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9F" w:rsidRDefault="004B6E9F" w:rsidP="004B6E9F">
      <w:pPr>
        <w:pStyle w:val="Nzov"/>
        <w:rPr>
          <w:rFonts w:ascii="Times New Roman" w:hAnsi="Times New Roman" w:cs="Times New Roman"/>
          <w:sz w:val="24"/>
        </w:rPr>
      </w:pPr>
    </w:p>
    <w:p w:rsidR="004B6E9F" w:rsidRPr="002129BE" w:rsidRDefault="004B6E9F" w:rsidP="004B6E9F">
      <w:pPr>
        <w:pStyle w:val="Nzov"/>
        <w:rPr>
          <w:rFonts w:ascii="Times New Roman" w:hAnsi="Times New Roman" w:cs="Times New Roman"/>
          <w:sz w:val="24"/>
        </w:rPr>
      </w:pPr>
      <w:r>
        <w:rPr>
          <w:rFonts w:ascii="Times New Roman" w:hAnsi="Times New Roman" w:cs="Times New Roman"/>
          <w:color w:val="800080"/>
          <w:sz w:val="24"/>
        </w:rPr>
        <w:t xml:space="preserve"> </w:t>
      </w:r>
      <w:r w:rsidRPr="002129BE">
        <w:rPr>
          <w:rFonts w:ascii="Times New Roman" w:hAnsi="Times New Roman" w:cs="Times New Roman"/>
          <w:sz w:val="24"/>
        </w:rPr>
        <w:t xml:space="preserve">Zmluva o dielo č. </w:t>
      </w:r>
      <w:r w:rsidR="00856493">
        <w:rPr>
          <w:rFonts w:ascii="Times New Roman" w:hAnsi="Times New Roman" w:cs="Times New Roman"/>
          <w:sz w:val="24"/>
        </w:rPr>
        <w:t>1</w:t>
      </w:r>
      <w:r w:rsidR="00DF351E">
        <w:rPr>
          <w:rFonts w:ascii="Times New Roman" w:hAnsi="Times New Roman" w:cs="Times New Roman"/>
          <w:sz w:val="24"/>
        </w:rPr>
        <w:t>6</w:t>
      </w:r>
      <w:r w:rsidRPr="002129BE">
        <w:rPr>
          <w:rFonts w:ascii="Times New Roman" w:hAnsi="Times New Roman" w:cs="Times New Roman"/>
          <w:sz w:val="24"/>
        </w:rPr>
        <w:t>/201</w:t>
      </w:r>
      <w:r w:rsidR="00B76C4E">
        <w:rPr>
          <w:rFonts w:ascii="Times New Roman" w:hAnsi="Times New Roman" w:cs="Times New Roman"/>
          <w:sz w:val="24"/>
        </w:rPr>
        <w:t>8</w:t>
      </w:r>
    </w:p>
    <w:p w:rsidR="004B6E9F" w:rsidRPr="00A55957" w:rsidRDefault="004B6E9F" w:rsidP="004B6E9F">
      <w:pPr>
        <w:pStyle w:val="Nzov"/>
        <w:jc w:val="both"/>
        <w:rPr>
          <w:rFonts w:ascii="Times New Roman" w:hAnsi="Times New Roman" w:cs="Times New Roman"/>
          <w:sz w:val="24"/>
        </w:rPr>
      </w:pPr>
    </w:p>
    <w:p w:rsidR="004B6E9F" w:rsidRPr="00A55957" w:rsidRDefault="004B6E9F" w:rsidP="004B6E9F">
      <w:pPr>
        <w:jc w:val="center"/>
      </w:pPr>
      <w:r w:rsidRPr="00A55957">
        <w:t xml:space="preserve">uzavretá v zmysle ustanovenia § 39 zákona č. 618/2003  </w:t>
      </w:r>
      <w:proofErr w:type="spellStart"/>
      <w:r w:rsidRPr="00A55957">
        <w:t>Z.z</w:t>
      </w:r>
      <w:proofErr w:type="spellEnd"/>
      <w:r w:rsidRPr="00A55957">
        <w:t xml:space="preserve">. o autorskom práve a právach súvisiacich s autorským právom v zn. </w:t>
      </w:r>
      <w:proofErr w:type="spellStart"/>
      <w:r w:rsidRPr="00A55957">
        <w:t>n.p</w:t>
      </w:r>
      <w:proofErr w:type="spellEnd"/>
      <w:r w:rsidRPr="00A55957">
        <w:t>. medzi týmito zmluvnými stranami:</w:t>
      </w:r>
    </w:p>
    <w:p w:rsidR="004B6E9F" w:rsidRDefault="004B6E9F" w:rsidP="004B6E9F">
      <w:pPr>
        <w:tabs>
          <w:tab w:val="left" w:pos="1701"/>
          <w:tab w:val="left" w:pos="2694"/>
        </w:tabs>
      </w:pPr>
    </w:p>
    <w:p w:rsidR="004B6E9F" w:rsidRDefault="004B6E9F" w:rsidP="004B6E9F">
      <w:pPr>
        <w:tabs>
          <w:tab w:val="left" w:pos="1701"/>
          <w:tab w:val="left" w:pos="2694"/>
        </w:tabs>
      </w:pPr>
    </w:p>
    <w:p w:rsidR="004B6E9F" w:rsidRPr="00A55957" w:rsidRDefault="004B6E9F" w:rsidP="004B6E9F">
      <w:pPr>
        <w:tabs>
          <w:tab w:val="left" w:pos="1701"/>
          <w:tab w:val="left" w:pos="2694"/>
        </w:tabs>
        <w:ind w:left="1710" w:hanging="1710"/>
      </w:pPr>
      <w:r>
        <w:rPr>
          <w:b/>
        </w:rPr>
        <w:t>Objednávateľ:</w:t>
      </w:r>
      <w:r>
        <w:rPr>
          <w:b/>
        </w:rPr>
        <w:tab/>
      </w:r>
      <w:r>
        <w:rPr>
          <w:b/>
        </w:rPr>
        <w:tab/>
        <w:t>Liptovská knižnica Gašpara Fejérpataky-Belopotockého</w:t>
      </w:r>
      <w:r w:rsidRPr="00A55957">
        <w:rPr>
          <w:b/>
        </w:rPr>
        <w:t xml:space="preserve">                                                                                                            </w:t>
      </w:r>
      <w:r w:rsidRPr="00A55957">
        <w:t xml:space="preserve">sídlo:    </w:t>
      </w:r>
      <w:r>
        <w:t>Štúrova 56, 031 80 Liptovský Mikuláš</w:t>
      </w:r>
      <w:r w:rsidRPr="00A55957">
        <w:t xml:space="preserve"> </w:t>
      </w:r>
    </w:p>
    <w:p w:rsidR="004B6E9F" w:rsidRPr="00423E04" w:rsidRDefault="004B6E9F" w:rsidP="004B6E9F">
      <w:pPr>
        <w:ind w:left="1002" w:firstLine="708"/>
      </w:pPr>
      <w:r w:rsidRPr="00A55957">
        <w:t xml:space="preserve">štatutárny zástupca: </w:t>
      </w:r>
      <w:r w:rsidRPr="00423E04">
        <w:t>Ing. Marcela Feriančeková, riaditeľka</w:t>
      </w:r>
    </w:p>
    <w:p w:rsidR="004B6E9F" w:rsidRPr="00423E04" w:rsidRDefault="004B6E9F" w:rsidP="004B6E9F">
      <w:pPr>
        <w:ind w:left="1002" w:firstLine="708"/>
      </w:pPr>
      <w:r w:rsidRPr="00423E04">
        <w:t xml:space="preserve">IČO:   </w:t>
      </w:r>
      <w:r>
        <w:t>361 452 20</w:t>
      </w:r>
    </w:p>
    <w:p w:rsidR="004B6E9F" w:rsidRPr="00423E04" w:rsidRDefault="004B6E9F" w:rsidP="004B6E9F">
      <w:pPr>
        <w:ind w:left="1002" w:firstLine="708"/>
      </w:pPr>
      <w:r w:rsidRPr="00423E04">
        <w:t xml:space="preserve">DIČ:  </w:t>
      </w:r>
      <w:r>
        <w:t>202 1423 338</w:t>
      </w:r>
    </w:p>
    <w:p w:rsidR="004B6E9F" w:rsidRPr="00423E04" w:rsidRDefault="004B6E9F" w:rsidP="004B6E9F">
      <w:pPr>
        <w:ind w:left="1710"/>
      </w:pPr>
      <w:r w:rsidRPr="00423E04">
        <w:t xml:space="preserve">bankové spojenie:  </w:t>
      </w:r>
      <w:r>
        <w:t>SK25 8180 0000 0070 0048 1483</w:t>
      </w:r>
    </w:p>
    <w:p w:rsidR="00103AE6" w:rsidRDefault="004B6E9F" w:rsidP="00C02E85">
      <w:r w:rsidRPr="00A55957">
        <w:t>a</w:t>
      </w:r>
    </w:p>
    <w:p w:rsidR="00103AE6" w:rsidRDefault="00103AE6" w:rsidP="00163B6A">
      <w:pPr>
        <w:shd w:val="clear" w:color="auto" w:fill="FFFFFF"/>
      </w:pPr>
    </w:p>
    <w:p w:rsidR="0085607D" w:rsidRDefault="00C02E85" w:rsidP="0085607D">
      <w:pPr>
        <w:rPr>
          <w:rFonts w:eastAsia="Times New Roman"/>
          <w:lang w:eastAsia="sk-SK"/>
        </w:rPr>
      </w:pPr>
      <w:r>
        <w:rPr>
          <w:b/>
        </w:rPr>
        <w:t>Zhotoviteľ:</w:t>
      </w:r>
      <w:r>
        <w:rPr>
          <w:b/>
        </w:rPr>
        <w:tab/>
        <w:t xml:space="preserve">     </w:t>
      </w:r>
      <w:r w:rsidR="00C52FB5">
        <w:rPr>
          <w:b/>
        </w:rPr>
        <w:t xml:space="preserve">Mgr. </w:t>
      </w:r>
      <w:r w:rsidR="00DF351E">
        <w:rPr>
          <w:b/>
        </w:rPr>
        <w:t xml:space="preserve">Tibor </w:t>
      </w:r>
      <w:proofErr w:type="spellStart"/>
      <w:r w:rsidR="00DF351E">
        <w:rPr>
          <w:b/>
        </w:rPr>
        <w:t>Hujdič</w:t>
      </w:r>
      <w:proofErr w:type="spellEnd"/>
      <w:r w:rsidR="0085607D" w:rsidRPr="00850CD1">
        <w:t xml:space="preserve"> </w:t>
      </w:r>
    </w:p>
    <w:p w:rsidR="0085607D" w:rsidRPr="00A55957" w:rsidRDefault="0085607D" w:rsidP="00743CFC">
      <w:pPr>
        <w:ind w:left="1710" w:hanging="1710"/>
      </w:pPr>
      <w:r w:rsidRPr="00A55957">
        <w:rPr>
          <w:b/>
        </w:rPr>
        <w:t>(účinkujúci)</w:t>
      </w:r>
      <w:r w:rsidRPr="00A55957">
        <w:rPr>
          <w:b/>
        </w:rPr>
        <w:tab/>
      </w:r>
      <w:r w:rsidRPr="00DD01D2">
        <w:rPr>
          <w:highlight w:val="black"/>
        </w:rPr>
        <w:t>dátum narodenia</w:t>
      </w:r>
      <w:r w:rsidR="00C02E85" w:rsidRPr="00DD01D2">
        <w:rPr>
          <w:highlight w:val="black"/>
        </w:rPr>
        <w:t>:</w:t>
      </w:r>
      <w:r w:rsidR="005C126E" w:rsidRPr="00DD01D2">
        <w:rPr>
          <w:highlight w:val="black"/>
        </w:rPr>
        <w:t xml:space="preserve"> 21.3.1971</w:t>
      </w:r>
      <w:r w:rsidR="00C02E85">
        <w:tab/>
      </w:r>
      <w:r>
        <w:tab/>
      </w:r>
      <w:r>
        <w:tab/>
      </w:r>
      <w:r>
        <w:tab/>
      </w:r>
      <w:r>
        <w:tab/>
      </w:r>
      <w:r>
        <w:tab/>
      </w:r>
      <w:r w:rsidRPr="00A55957">
        <w:t xml:space="preserve"> </w:t>
      </w:r>
    </w:p>
    <w:p w:rsidR="0085607D" w:rsidRPr="001F3AC8" w:rsidRDefault="0085607D" w:rsidP="0085607D">
      <w:pPr>
        <w:ind w:left="1710"/>
      </w:pPr>
      <w:r w:rsidRPr="00DD01D2">
        <w:rPr>
          <w:highlight w:val="black"/>
        </w:rPr>
        <w:t>č. OP:</w:t>
      </w:r>
      <w:r w:rsidR="005C126E" w:rsidRPr="00DD01D2">
        <w:rPr>
          <w:highlight w:val="black"/>
        </w:rPr>
        <w:tab/>
      </w:r>
      <w:r w:rsidR="005C126E" w:rsidRPr="00DD01D2">
        <w:rPr>
          <w:highlight w:val="black"/>
        </w:rPr>
        <w:tab/>
        <w:t>EB 720334</w:t>
      </w:r>
      <w:r w:rsidR="001F3AC8" w:rsidRPr="001F3AC8">
        <w:tab/>
      </w:r>
      <w:r w:rsidR="001F3AC8" w:rsidRPr="001F3AC8">
        <w:tab/>
      </w:r>
      <w:r w:rsidR="001F3AC8" w:rsidRPr="001F3AC8">
        <w:tab/>
      </w:r>
      <w:r w:rsidR="001F3AC8" w:rsidRPr="001F3AC8">
        <w:tab/>
      </w:r>
      <w:r w:rsidR="001F3AC8" w:rsidRPr="001F3AC8">
        <w:tab/>
      </w:r>
      <w:r w:rsidR="001F3AC8" w:rsidRPr="001F3AC8">
        <w:tab/>
      </w:r>
      <w:r w:rsidRPr="001F3AC8">
        <w:tab/>
        <w:t xml:space="preserve">  </w:t>
      </w:r>
    </w:p>
    <w:p w:rsidR="0085607D" w:rsidRPr="001F3AC8" w:rsidRDefault="0085607D" w:rsidP="0085607D">
      <w:pPr>
        <w:ind w:left="708" w:firstLine="708"/>
      </w:pPr>
      <w:r w:rsidRPr="001F3AC8">
        <w:t xml:space="preserve">     </w:t>
      </w:r>
      <w:r w:rsidRPr="00DD01D2">
        <w:rPr>
          <w:highlight w:val="black"/>
        </w:rPr>
        <w:t>bytom:</w:t>
      </w:r>
      <w:r w:rsidR="00C02E85" w:rsidRPr="00DD01D2">
        <w:rPr>
          <w:highlight w:val="black"/>
        </w:rPr>
        <w:tab/>
      </w:r>
      <w:r w:rsidR="005C126E" w:rsidRPr="00DD01D2">
        <w:rPr>
          <w:highlight w:val="black"/>
        </w:rPr>
        <w:tab/>
      </w:r>
      <w:proofErr w:type="spellStart"/>
      <w:r w:rsidR="005C126E" w:rsidRPr="00DD01D2">
        <w:rPr>
          <w:highlight w:val="black"/>
        </w:rPr>
        <w:t>Poloreckého</w:t>
      </w:r>
      <w:proofErr w:type="spellEnd"/>
      <w:r w:rsidR="005C126E" w:rsidRPr="00DD01D2">
        <w:rPr>
          <w:highlight w:val="black"/>
        </w:rPr>
        <w:t xml:space="preserve"> 9, </w:t>
      </w:r>
      <w:r w:rsidR="001F3AC8" w:rsidRPr="00DD01D2">
        <w:rPr>
          <w:highlight w:val="black"/>
        </w:rPr>
        <w:t xml:space="preserve">851 04 </w:t>
      </w:r>
      <w:r w:rsidR="005C126E" w:rsidRPr="00DD01D2">
        <w:rPr>
          <w:highlight w:val="black"/>
        </w:rPr>
        <w:t>Bratislava</w:t>
      </w:r>
      <w:r w:rsidR="00C02E85" w:rsidRPr="001F3AC8">
        <w:tab/>
      </w:r>
      <w:r w:rsidRPr="001F3AC8">
        <w:tab/>
      </w:r>
      <w:r w:rsidRPr="001F3AC8">
        <w:tab/>
      </w:r>
      <w:r w:rsidRPr="001F3AC8">
        <w:tab/>
      </w:r>
    </w:p>
    <w:p w:rsidR="0085607D" w:rsidRPr="001F3AC8" w:rsidRDefault="0085607D" w:rsidP="0085607D">
      <w:pPr>
        <w:ind w:left="708" w:firstLine="708"/>
        <w:rPr>
          <w:b/>
        </w:rPr>
      </w:pPr>
      <w:r w:rsidRPr="001F3AC8">
        <w:t xml:space="preserve">    </w:t>
      </w:r>
      <w:r w:rsidR="00743CFC" w:rsidRPr="001F3AC8">
        <w:t xml:space="preserve"> </w:t>
      </w:r>
      <w:r w:rsidRPr="00DD01D2">
        <w:rPr>
          <w:highlight w:val="black"/>
        </w:rPr>
        <w:t>bankové spojenie</w:t>
      </w:r>
      <w:r w:rsidRPr="00DD01D2">
        <w:rPr>
          <w:b/>
          <w:highlight w:val="black"/>
        </w:rPr>
        <w:t>:</w:t>
      </w:r>
      <w:r w:rsidRPr="001F3AC8">
        <w:rPr>
          <w:b/>
        </w:rPr>
        <w:t xml:space="preserve">  </w:t>
      </w:r>
    </w:p>
    <w:p w:rsidR="005C126E" w:rsidRPr="001F3AC8" w:rsidRDefault="0085607D" w:rsidP="005C126E">
      <w:r w:rsidRPr="001F3AC8">
        <w:t xml:space="preserve"> </w:t>
      </w:r>
      <w:r w:rsidRPr="001F3AC8">
        <w:tab/>
      </w:r>
      <w:r w:rsidRPr="001F3AC8">
        <w:tab/>
      </w:r>
      <w:r w:rsidRPr="001F3AC8">
        <w:rPr>
          <w:b/>
        </w:rPr>
        <w:t xml:space="preserve">    </w:t>
      </w:r>
      <w:r w:rsidR="00743CFC" w:rsidRPr="001F3AC8">
        <w:rPr>
          <w:b/>
        </w:rPr>
        <w:t xml:space="preserve"> </w:t>
      </w:r>
      <w:r w:rsidRPr="00DD01D2">
        <w:rPr>
          <w:b/>
          <w:highlight w:val="black"/>
        </w:rPr>
        <w:t>IBAN</w:t>
      </w:r>
      <w:r w:rsidR="005C126E" w:rsidRPr="00DD01D2">
        <w:rPr>
          <w:b/>
          <w:highlight w:val="black"/>
        </w:rPr>
        <w:tab/>
      </w:r>
      <w:r w:rsidR="005C126E" w:rsidRPr="00DD01D2">
        <w:rPr>
          <w:highlight w:val="black"/>
        </w:rPr>
        <w:tab/>
      </w:r>
      <w:r w:rsidR="005C126E" w:rsidRPr="00DD01D2">
        <w:rPr>
          <w:rStyle w:val="highlight"/>
          <w:b/>
          <w:highlight w:val="black"/>
        </w:rPr>
        <w:t>SK84 1100 0000 0026 1437 9173</w:t>
      </w:r>
      <w:r w:rsidR="005C126E" w:rsidRPr="001F3AC8">
        <w:tab/>
      </w:r>
      <w:r w:rsidR="005C126E" w:rsidRPr="001F3AC8">
        <w:tab/>
      </w:r>
      <w:r w:rsidR="005C126E" w:rsidRPr="001F3AC8">
        <w:tab/>
      </w:r>
    </w:p>
    <w:p w:rsidR="00C02E85" w:rsidRPr="00C02E85" w:rsidRDefault="00C02E85" w:rsidP="00C02E85">
      <w:pPr>
        <w:pStyle w:val="Normlnywebov"/>
        <w:shd w:val="clear" w:color="auto" w:fill="FFFFFF"/>
        <w:spacing w:before="0" w:beforeAutospacing="0" w:after="0" w:afterAutospacing="0"/>
        <w:rPr>
          <w:b/>
          <w:color w:val="000000"/>
        </w:rPr>
      </w:pPr>
      <w:r>
        <w:tab/>
      </w:r>
      <w:r>
        <w:tab/>
      </w:r>
    </w:p>
    <w:p w:rsidR="004B6E9F" w:rsidRPr="00EB425F" w:rsidRDefault="0085607D" w:rsidP="00EB425F">
      <w:pPr>
        <w:jc w:val="both"/>
      </w:pPr>
      <w:r w:rsidRPr="0083075E">
        <w:t xml:space="preserve"> </w:t>
      </w:r>
      <w:r w:rsidRPr="0083075E">
        <w:tab/>
      </w:r>
      <w:r w:rsidRPr="0083075E">
        <w:tab/>
      </w:r>
    </w:p>
    <w:p w:rsidR="004B6E9F" w:rsidRPr="00A55957" w:rsidRDefault="004B6E9F" w:rsidP="004B6E9F">
      <w:pPr>
        <w:spacing w:before="100" w:beforeAutospacing="1" w:after="100" w:afterAutospacing="1"/>
        <w:rPr>
          <w:b/>
        </w:rPr>
      </w:pPr>
      <w:r w:rsidRPr="00850CD1">
        <w:tab/>
      </w:r>
      <w:r>
        <w:tab/>
      </w:r>
      <w:r>
        <w:tab/>
      </w:r>
      <w:r>
        <w:tab/>
      </w:r>
      <w:r>
        <w:tab/>
      </w:r>
      <w:r w:rsidRPr="00A55957">
        <w:rPr>
          <w:b/>
        </w:rPr>
        <w:t>Čl. I. Zmluvné strany</w:t>
      </w:r>
    </w:p>
    <w:p w:rsidR="004B6E9F" w:rsidRPr="00A55957" w:rsidRDefault="004B6E9F" w:rsidP="004B6E9F">
      <w:pPr>
        <w:pStyle w:val="Zarkazkladnhotextu3"/>
        <w:ind w:firstLine="0"/>
        <w:rPr>
          <w:rFonts w:ascii="Times New Roman" w:hAnsi="Times New Roman" w:cs="Times New Roman"/>
          <w:sz w:val="24"/>
        </w:rPr>
      </w:pPr>
      <w:r w:rsidRPr="00A55957">
        <w:rPr>
          <w:rFonts w:ascii="Times New Roman" w:hAnsi="Times New Roman" w:cs="Times New Roman"/>
          <w:sz w:val="24"/>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4B6E9F" w:rsidRPr="00A55957" w:rsidRDefault="004B6E9F" w:rsidP="004B6E9F">
      <w:pPr>
        <w:pStyle w:val="Zarkazkladnhotextu3"/>
        <w:ind w:firstLine="0"/>
        <w:rPr>
          <w:rFonts w:ascii="Times New Roman" w:hAnsi="Times New Roman" w:cs="Times New Roman"/>
          <w:sz w:val="24"/>
        </w:rPr>
      </w:pPr>
    </w:p>
    <w:p w:rsidR="004B6E9F" w:rsidRPr="00A55957" w:rsidRDefault="004B6E9F" w:rsidP="004B6E9F">
      <w:pPr>
        <w:ind w:left="360"/>
        <w:jc w:val="both"/>
      </w:pPr>
    </w:p>
    <w:p w:rsidR="004B6E9F" w:rsidRPr="00A55957" w:rsidRDefault="004B6E9F" w:rsidP="004B6E9F">
      <w:pPr>
        <w:pStyle w:val="Nadpis3"/>
        <w:rPr>
          <w:rFonts w:ascii="Times New Roman" w:hAnsi="Times New Roman" w:cs="Times New Roman"/>
          <w:sz w:val="24"/>
        </w:rPr>
      </w:pPr>
      <w:r w:rsidRPr="00A55957">
        <w:rPr>
          <w:rFonts w:ascii="Times New Roman" w:hAnsi="Times New Roman" w:cs="Times New Roman"/>
          <w:sz w:val="24"/>
        </w:rPr>
        <w:t>Čl. II. Predmet zmluvy</w:t>
      </w:r>
    </w:p>
    <w:p w:rsidR="004B6E9F" w:rsidRPr="006261FA" w:rsidRDefault="004B6E9F" w:rsidP="004B6E9F">
      <w:pPr>
        <w:pStyle w:val="Zarkazkladnhotextu3"/>
        <w:numPr>
          <w:ilvl w:val="0"/>
          <w:numId w:val="1"/>
        </w:numPr>
        <w:rPr>
          <w:rFonts w:ascii="Times New Roman" w:hAnsi="Times New Roman" w:cs="Times New Roman"/>
          <w:sz w:val="24"/>
        </w:rPr>
      </w:pPr>
      <w:r w:rsidRPr="00A55957">
        <w:rPr>
          <w:rFonts w:ascii="Times New Roman" w:hAnsi="Times New Roman" w:cs="Times New Roman"/>
          <w:sz w:val="24"/>
        </w:rPr>
        <w:t xml:space="preserve">Predmetom tejto zmluvy je </w:t>
      </w:r>
      <w:r w:rsidR="00D96EB3" w:rsidRPr="006261FA">
        <w:rPr>
          <w:rFonts w:ascii="Times New Roman" w:hAnsi="Times New Roman" w:cs="Times New Roman"/>
          <w:sz w:val="24"/>
        </w:rPr>
        <w:t>vyhotovenie diela v rámci projektu Stretnutia s literatúrou 2.</w:t>
      </w:r>
      <w:r w:rsidRPr="006261FA">
        <w:rPr>
          <w:rFonts w:ascii="Times New Roman" w:hAnsi="Times New Roman" w:cs="Times New Roman"/>
          <w:sz w:val="24"/>
        </w:rPr>
        <w:t>, ktoré je uvedené v ods. 2 v čase a za podmienok uvedených v tejto zmluve.</w:t>
      </w:r>
      <w:r w:rsidR="00D96EB3" w:rsidRPr="006261FA">
        <w:rPr>
          <w:rFonts w:ascii="Times New Roman" w:hAnsi="Times New Roman" w:cs="Times New Roman"/>
          <w:sz w:val="24"/>
        </w:rPr>
        <w:t xml:space="preserve"> Projekt z verejných zdrojov podporil Fond na podporu umenia, hlavný partner projektu.</w:t>
      </w:r>
      <w:r w:rsidRPr="006261FA">
        <w:rPr>
          <w:rFonts w:ascii="Times New Roman" w:hAnsi="Times New Roman" w:cs="Times New Roman"/>
          <w:sz w:val="24"/>
        </w:rPr>
        <w:t xml:space="preserve">  </w:t>
      </w:r>
      <w:r w:rsidRPr="006261FA">
        <w:rPr>
          <w:rFonts w:ascii="Times New Roman" w:hAnsi="Times New Roman" w:cs="Times New Roman"/>
          <w:b/>
          <w:sz w:val="24"/>
        </w:rPr>
        <w:t xml:space="preserve">   </w:t>
      </w:r>
    </w:p>
    <w:p w:rsidR="004B6E9F" w:rsidRPr="006261FA" w:rsidRDefault="0045018D" w:rsidP="004B6E9F">
      <w:pPr>
        <w:pStyle w:val="Zarkazkladnhotextu3"/>
        <w:numPr>
          <w:ilvl w:val="0"/>
          <w:numId w:val="1"/>
        </w:numPr>
        <w:rPr>
          <w:rFonts w:ascii="Times New Roman" w:hAnsi="Times New Roman" w:cs="Times New Roman"/>
          <w:sz w:val="24"/>
        </w:rPr>
      </w:pPr>
      <w:r w:rsidRPr="006261FA">
        <w:rPr>
          <w:rFonts w:ascii="Times New Roman" w:hAnsi="Times New Roman" w:cs="Times New Roman"/>
          <w:sz w:val="24"/>
        </w:rPr>
        <w:t xml:space="preserve">Špecifikácia diela: </w:t>
      </w:r>
    </w:p>
    <w:p w:rsidR="00DD01D2" w:rsidRDefault="004B6E9F" w:rsidP="00DD01D2">
      <w:pPr>
        <w:pStyle w:val="Odsekzoznamu1"/>
        <w:numPr>
          <w:ilvl w:val="1"/>
          <w:numId w:val="1"/>
        </w:numPr>
        <w:ind w:left="284" w:firstLine="142"/>
        <w:rPr>
          <w:b/>
        </w:rPr>
      </w:pPr>
      <w:r>
        <w:t>typ podujatia:</w:t>
      </w:r>
      <w:r>
        <w:tab/>
      </w:r>
      <w:r>
        <w:tab/>
      </w:r>
      <w:r w:rsidR="006D52D2" w:rsidRPr="00197E93">
        <w:rPr>
          <w:b/>
        </w:rPr>
        <w:t>autorská beseda</w:t>
      </w:r>
      <w:r w:rsidR="00C02E85" w:rsidRPr="00197E93">
        <w:rPr>
          <w:b/>
        </w:rPr>
        <w:t xml:space="preserve"> </w:t>
      </w:r>
      <w:r w:rsidR="009F57D5" w:rsidRPr="00197E93">
        <w:rPr>
          <w:b/>
        </w:rPr>
        <w:t xml:space="preserve"> pre deti spojená s</w:t>
      </w:r>
      <w:r w:rsidR="00352D85">
        <w:rPr>
          <w:b/>
        </w:rPr>
        <w:t xml:space="preserve"> vystúpením Literárne </w:t>
      </w:r>
      <w:r w:rsidR="00DD01D2">
        <w:rPr>
          <w:b/>
        </w:rPr>
        <w:t xml:space="preserve"> </w:t>
      </w:r>
    </w:p>
    <w:p w:rsidR="004B6E9F" w:rsidRPr="00352D85" w:rsidRDefault="00DD01D2" w:rsidP="00DD01D2">
      <w:pPr>
        <w:pStyle w:val="Odsekzoznamu1"/>
        <w:ind w:left="426"/>
        <w:jc w:val="both"/>
        <w:rPr>
          <w:b/>
        </w:rPr>
      </w:pPr>
      <w:r>
        <w:rPr>
          <w:b/>
        </w:rPr>
        <w:t xml:space="preserve">                                      </w:t>
      </w:r>
      <w:r w:rsidR="00352D85">
        <w:rPr>
          <w:b/>
        </w:rPr>
        <w:t>hádanky</w:t>
      </w:r>
      <w:r w:rsidR="00197E93" w:rsidRPr="00197E93">
        <w:rPr>
          <w:b/>
        </w:rPr>
        <w:t xml:space="preserve"> </w:t>
      </w:r>
    </w:p>
    <w:p w:rsidR="004B6E9F" w:rsidRPr="003962FB" w:rsidRDefault="004B6E9F" w:rsidP="004B6E9F">
      <w:pPr>
        <w:pStyle w:val="Odsekzoznamu1"/>
        <w:numPr>
          <w:ilvl w:val="1"/>
          <w:numId w:val="1"/>
        </w:numPr>
        <w:ind w:left="284" w:firstLine="142"/>
        <w:jc w:val="both"/>
      </w:pPr>
      <w:r>
        <w:t xml:space="preserve">miesto konania: </w:t>
      </w:r>
      <w:r>
        <w:tab/>
      </w:r>
      <w:r>
        <w:rPr>
          <w:b/>
        </w:rPr>
        <w:t xml:space="preserve">Liptovská knižnica Gašpara Fejérpataky-Belopotockého  </w:t>
      </w:r>
    </w:p>
    <w:p w:rsidR="004B6E9F" w:rsidRPr="00A55957" w:rsidRDefault="004B6E9F" w:rsidP="004B6E9F">
      <w:pPr>
        <w:pStyle w:val="Odsekzoznamu1"/>
        <w:ind w:left="284"/>
        <w:jc w:val="both"/>
      </w:pPr>
      <w:r>
        <w:rPr>
          <w:b/>
        </w:rPr>
        <w:t xml:space="preserve">                                   </w:t>
      </w:r>
      <w:r>
        <w:rPr>
          <w:b/>
        </w:rPr>
        <w:tab/>
        <w:t>v Liptovskom Mikuláši, Štúrova 56, 031 80 Liptovský Mikuláš</w:t>
      </w:r>
    </w:p>
    <w:p w:rsidR="004B6E9F" w:rsidRPr="000B11B1" w:rsidRDefault="004B6E9F" w:rsidP="004B6E9F">
      <w:pPr>
        <w:pStyle w:val="Odsekzoznamu1"/>
        <w:numPr>
          <w:ilvl w:val="1"/>
          <w:numId w:val="1"/>
        </w:numPr>
        <w:ind w:left="284" w:firstLine="142"/>
        <w:jc w:val="both"/>
        <w:rPr>
          <w:b/>
        </w:rPr>
      </w:pPr>
      <w:r w:rsidRPr="00A55957">
        <w:t xml:space="preserve">čas konania:  </w:t>
      </w:r>
      <w:r>
        <w:t xml:space="preserve">      </w:t>
      </w:r>
      <w:r>
        <w:tab/>
      </w:r>
      <w:r w:rsidR="00760D54">
        <w:rPr>
          <w:b/>
        </w:rPr>
        <w:t>12.10</w:t>
      </w:r>
      <w:r w:rsidR="00C02E85">
        <w:rPr>
          <w:b/>
        </w:rPr>
        <w:t>.</w:t>
      </w:r>
      <w:r w:rsidRPr="000B11B1">
        <w:rPr>
          <w:b/>
        </w:rPr>
        <w:t>201</w:t>
      </w:r>
      <w:r w:rsidR="00B76C4E">
        <w:rPr>
          <w:b/>
        </w:rPr>
        <w:t>8</w:t>
      </w:r>
      <w:r w:rsidRPr="000B11B1">
        <w:rPr>
          <w:b/>
        </w:rPr>
        <w:t xml:space="preserve">  </w:t>
      </w:r>
    </w:p>
    <w:p w:rsidR="004B6E9F" w:rsidRDefault="004B6E9F" w:rsidP="004B6E9F">
      <w:pPr>
        <w:ind w:left="284" w:firstLine="142"/>
        <w:jc w:val="both"/>
      </w:pPr>
      <w:r w:rsidRPr="00A55957">
        <w:t xml:space="preserve">                                                                                                                                                                                                                                                                                                                                                                                                                                                                                                                              </w:t>
      </w:r>
    </w:p>
    <w:p w:rsidR="004B6E9F" w:rsidRPr="000C1168" w:rsidRDefault="004B6E9F" w:rsidP="004B6E9F">
      <w:pPr>
        <w:jc w:val="center"/>
        <w:rPr>
          <w:b/>
          <w:bCs/>
        </w:rPr>
      </w:pPr>
      <w:r w:rsidRPr="000C1168">
        <w:rPr>
          <w:b/>
          <w:bCs/>
        </w:rPr>
        <w:t>Čl. III. Práva a povinnosti zmluvných strán</w:t>
      </w:r>
    </w:p>
    <w:p w:rsidR="004B6E9F" w:rsidRPr="00A55957" w:rsidRDefault="004B6E9F" w:rsidP="004B6E9F">
      <w:pPr>
        <w:jc w:val="both"/>
      </w:pPr>
    </w:p>
    <w:p w:rsidR="004B6E9F" w:rsidRPr="002129BE" w:rsidRDefault="004B6E9F" w:rsidP="004B6E9F">
      <w:pPr>
        <w:pStyle w:val="Odsekzoznamu1"/>
        <w:tabs>
          <w:tab w:val="left" w:pos="284"/>
          <w:tab w:val="left" w:pos="426"/>
        </w:tabs>
        <w:ind w:left="360"/>
        <w:jc w:val="both"/>
      </w:pPr>
      <w:r>
        <w:t>a)</w:t>
      </w:r>
      <w:r>
        <w:tab/>
        <w:t xml:space="preserve">objednávateľ sa zaväzuje </w:t>
      </w:r>
      <w:r w:rsidRPr="002129BE">
        <w:t xml:space="preserve">uhradiť umelcovi za  realizáciu diela dohodnutý honorár </w:t>
      </w:r>
    </w:p>
    <w:p w:rsidR="004B6E9F" w:rsidRPr="002129BE" w:rsidRDefault="004B6E9F" w:rsidP="004B6E9F">
      <w:pPr>
        <w:pStyle w:val="Odsekzoznamu1"/>
        <w:tabs>
          <w:tab w:val="left" w:pos="284"/>
          <w:tab w:val="left" w:pos="426"/>
        </w:tabs>
        <w:ind w:left="360"/>
        <w:jc w:val="both"/>
      </w:pPr>
      <w:r w:rsidRPr="002129BE">
        <w:tab/>
      </w:r>
      <w:r w:rsidRPr="002129BE">
        <w:tab/>
        <w:t xml:space="preserve">podľa čl. IV </w:t>
      </w:r>
    </w:p>
    <w:p w:rsidR="004B6E9F" w:rsidRPr="002129BE" w:rsidRDefault="004B6E9F" w:rsidP="004B6E9F">
      <w:pPr>
        <w:pStyle w:val="Odsekzoznamu1"/>
        <w:tabs>
          <w:tab w:val="left" w:pos="284"/>
          <w:tab w:val="left" w:pos="426"/>
        </w:tabs>
        <w:ind w:left="360"/>
        <w:jc w:val="both"/>
      </w:pPr>
      <w:r w:rsidRPr="002129BE">
        <w:t>b)</w:t>
      </w:r>
      <w:r w:rsidRPr="002129BE">
        <w:tab/>
        <w:t xml:space="preserve">objednávateľ je oprávnený kontrolovať vykonávanie dohodnutých prác  a prebrať  od  </w:t>
      </w:r>
    </w:p>
    <w:p w:rsidR="004B6E9F" w:rsidRPr="002129BE" w:rsidRDefault="004B6E9F" w:rsidP="004B6E9F">
      <w:pPr>
        <w:pStyle w:val="Odsekzoznamu1"/>
        <w:tabs>
          <w:tab w:val="left" w:pos="284"/>
          <w:tab w:val="left" w:pos="426"/>
        </w:tabs>
        <w:ind w:left="360"/>
        <w:jc w:val="both"/>
        <w:rPr>
          <w:u w:val="single"/>
        </w:rPr>
      </w:pPr>
      <w:r w:rsidRPr="002129BE">
        <w:t xml:space="preserve">      zhotoviteľa riadne vytvorené dielo  </w:t>
      </w:r>
    </w:p>
    <w:p w:rsidR="004B6E9F" w:rsidRDefault="004B6E9F" w:rsidP="004B6E9F">
      <w:pPr>
        <w:pStyle w:val="Odsekzoznamu1"/>
        <w:tabs>
          <w:tab w:val="left" w:pos="284"/>
          <w:tab w:val="left" w:pos="426"/>
        </w:tabs>
        <w:ind w:left="360"/>
        <w:jc w:val="both"/>
      </w:pPr>
      <w:r>
        <w:t xml:space="preserve">c)  objednávateľ sa zaväzuje </w:t>
      </w:r>
      <w:r w:rsidRPr="00A55957">
        <w:t>dodržiavať všetky podmienky stanovené touto zmluvou</w:t>
      </w:r>
    </w:p>
    <w:p w:rsidR="004B6E9F" w:rsidRPr="00A55957" w:rsidRDefault="004B6E9F" w:rsidP="004B6E9F">
      <w:pPr>
        <w:pStyle w:val="Odsekzoznamu1"/>
        <w:tabs>
          <w:tab w:val="left" w:pos="284"/>
          <w:tab w:val="left" w:pos="426"/>
        </w:tabs>
        <w:ind w:left="705" w:hanging="345"/>
        <w:jc w:val="both"/>
      </w:pPr>
      <w:r>
        <w:t>d)</w:t>
      </w:r>
      <w:r>
        <w:tab/>
        <w:t xml:space="preserve">zhotoviteľ (účinkujúci) sa zaväzuje </w:t>
      </w:r>
      <w:r w:rsidR="00D96EB3" w:rsidRPr="006261FA">
        <w:t xml:space="preserve">vytvoriť dielo </w:t>
      </w:r>
      <w:r w:rsidRPr="00A55957">
        <w:t xml:space="preserve">za podmienok stanovených </w:t>
      </w:r>
      <w:r>
        <w:t xml:space="preserve"> </w:t>
      </w:r>
      <w:r w:rsidRPr="00A55957">
        <w:t xml:space="preserve">v tejto zmluve    </w:t>
      </w:r>
    </w:p>
    <w:p w:rsidR="004B6E9F" w:rsidRDefault="004B6E9F" w:rsidP="004B6E9F">
      <w:pPr>
        <w:ind w:left="360"/>
        <w:jc w:val="both"/>
      </w:pPr>
      <w:r>
        <w:t>e</w:t>
      </w:r>
      <w:r w:rsidRPr="00A55957">
        <w:rPr>
          <w:i/>
        </w:rPr>
        <w:t>)</w:t>
      </w:r>
      <w:r>
        <w:rPr>
          <w:i/>
        </w:rPr>
        <w:t xml:space="preserve"> </w:t>
      </w:r>
      <w:r w:rsidRPr="00A55957">
        <w:rPr>
          <w:i/>
        </w:rPr>
        <w:t xml:space="preserve"> </w:t>
      </w:r>
      <w:r>
        <w:rPr>
          <w:i/>
        </w:rPr>
        <w:t>z</w:t>
      </w:r>
      <w:r w:rsidRPr="00A55957">
        <w:t>hotoviteľ (úč</w:t>
      </w:r>
      <w:r>
        <w:t xml:space="preserve">inkujúci)  sa zaväzuje </w:t>
      </w:r>
      <w:r w:rsidRPr="00A55957">
        <w:t xml:space="preserve">poskytnúť objednávateľovi  potrebnú súčinnosť za </w:t>
      </w:r>
      <w:r>
        <w:t xml:space="preserve"> </w:t>
      </w:r>
    </w:p>
    <w:p w:rsidR="00210A3A" w:rsidRDefault="004B6E9F" w:rsidP="004B6E9F">
      <w:pPr>
        <w:ind w:left="360"/>
        <w:jc w:val="both"/>
      </w:pPr>
      <w:r>
        <w:t xml:space="preserve">     </w:t>
      </w:r>
      <w:r w:rsidRPr="00A55957">
        <w:t xml:space="preserve">účelom dosiahnutia úspešného  priebehu účinkovania </w:t>
      </w:r>
    </w:p>
    <w:p w:rsidR="00B76C4E" w:rsidRDefault="00B76C4E" w:rsidP="004B6E9F">
      <w:pPr>
        <w:ind w:left="360"/>
        <w:jc w:val="both"/>
      </w:pPr>
    </w:p>
    <w:p w:rsidR="004B6E9F" w:rsidRPr="00A55957" w:rsidRDefault="004B6E9F" w:rsidP="004B6E9F">
      <w:pPr>
        <w:ind w:left="360"/>
        <w:jc w:val="both"/>
      </w:pPr>
      <w:r w:rsidRPr="00A55957">
        <w:t xml:space="preserve">               </w:t>
      </w:r>
    </w:p>
    <w:p w:rsidR="00CE2313" w:rsidRDefault="004B6E9F" w:rsidP="00CE2313">
      <w:pPr>
        <w:pStyle w:val="Zarkazkladnhotextu2"/>
        <w:rPr>
          <w:rFonts w:ascii="Times New Roman" w:hAnsi="Times New Roman" w:cs="Times New Roman"/>
          <w:sz w:val="24"/>
        </w:rPr>
      </w:pPr>
      <w:r>
        <w:rPr>
          <w:rFonts w:ascii="Times New Roman" w:hAnsi="Times New Roman" w:cs="Times New Roman"/>
          <w:sz w:val="24"/>
        </w:rPr>
        <w:t xml:space="preserve">f)   </w:t>
      </w:r>
      <w:r w:rsidR="00CE2313">
        <w:rPr>
          <w:rFonts w:ascii="Times New Roman" w:hAnsi="Times New Roman" w:cs="Times New Roman"/>
          <w:sz w:val="24"/>
        </w:rPr>
        <w:t xml:space="preserve">objednávateľ je oprávnený verejne rozširovať obrazový záznam diela pre účely propagácie, </w:t>
      </w:r>
    </w:p>
    <w:p w:rsidR="004B6E9F" w:rsidRDefault="00CE2313" w:rsidP="00CE2313">
      <w:pPr>
        <w:pStyle w:val="Zarkazkladnhotextu2"/>
        <w:ind w:firstLine="348"/>
        <w:rPr>
          <w:rFonts w:ascii="Times New Roman" w:hAnsi="Times New Roman" w:cs="Times New Roman"/>
          <w:sz w:val="24"/>
        </w:rPr>
      </w:pPr>
      <w:r>
        <w:rPr>
          <w:rFonts w:ascii="Times New Roman" w:hAnsi="Times New Roman" w:cs="Times New Roman"/>
          <w:sz w:val="24"/>
        </w:rPr>
        <w:t>a to iba bezodplatne tak v elektronickej ako i tlačenej verzii</w:t>
      </w:r>
    </w:p>
    <w:p w:rsidR="00805295" w:rsidRDefault="00D96EB3" w:rsidP="00D96EB3">
      <w:pPr>
        <w:pStyle w:val="Zarkazkladnhotextu2"/>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zhotoviteľ z dôvodu tvorivej práce nepreukazuje vykonanie príkazu</w:t>
      </w:r>
      <w:r w:rsidR="00805295">
        <w:rPr>
          <w:rFonts w:ascii="Times New Roman" w:hAnsi="Times New Roman" w:cs="Times New Roman"/>
          <w:sz w:val="24"/>
        </w:rPr>
        <w:t xml:space="preserve"> formou pracovného</w:t>
      </w:r>
    </w:p>
    <w:p w:rsidR="00D96EB3" w:rsidRPr="00A55957" w:rsidRDefault="00805295" w:rsidP="00805295">
      <w:pPr>
        <w:pStyle w:val="Zarkazkladnhotextu2"/>
        <w:ind w:firstLine="348"/>
        <w:rPr>
          <w:rFonts w:ascii="Times New Roman" w:hAnsi="Times New Roman" w:cs="Times New Roman"/>
          <w:sz w:val="24"/>
        </w:rPr>
      </w:pPr>
      <w:r>
        <w:rPr>
          <w:rFonts w:ascii="Times New Roman" w:hAnsi="Times New Roman" w:cs="Times New Roman"/>
          <w:sz w:val="24"/>
        </w:rPr>
        <w:t>výkazu</w:t>
      </w:r>
    </w:p>
    <w:p w:rsidR="004B6E9F" w:rsidRPr="00C916FA" w:rsidRDefault="006261FA" w:rsidP="006261FA">
      <w:pPr>
        <w:pStyle w:val="Odsekzoznamu1"/>
        <w:ind w:left="284"/>
        <w:jc w:val="both"/>
      </w:pPr>
      <w:r>
        <w:t xml:space="preserve">                             </w:t>
      </w:r>
    </w:p>
    <w:p w:rsidR="004B6E9F" w:rsidRPr="00A55957" w:rsidRDefault="004B6E9F" w:rsidP="004B6E9F">
      <w:pPr>
        <w:pStyle w:val="Nadpis3"/>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Čl. </w:t>
      </w:r>
      <w:r>
        <w:rPr>
          <w:rFonts w:ascii="Times New Roman" w:hAnsi="Times New Roman" w:cs="Times New Roman"/>
          <w:sz w:val="24"/>
        </w:rPr>
        <w:t>I</w:t>
      </w:r>
      <w:r w:rsidRPr="00A55957">
        <w:rPr>
          <w:rFonts w:ascii="Times New Roman" w:hAnsi="Times New Roman" w:cs="Times New Roman"/>
          <w:sz w:val="24"/>
        </w:rPr>
        <w:t>V. Odmena za vytvorenie diela</w:t>
      </w:r>
    </w:p>
    <w:p w:rsidR="004B6E9F" w:rsidRDefault="004B6E9F" w:rsidP="00CE2313">
      <w:pPr>
        <w:pStyle w:val="Zarkazkladnhotextu3"/>
        <w:numPr>
          <w:ilvl w:val="0"/>
          <w:numId w:val="5"/>
        </w:numPr>
        <w:tabs>
          <w:tab w:val="left" w:pos="0"/>
          <w:tab w:val="left" w:pos="1134"/>
        </w:tabs>
        <w:rPr>
          <w:rFonts w:ascii="Times New Roman" w:hAnsi="Times New Roman" w:cs="Times New Roman"/>
          <w:sz w:val="24"/>
        </w:rPr>
      </w:pPr>
      <w:r w:rsidRPr="00A55957">
        <w:rPr>
          <w:rFonts w:ascii="Times New Roman" w:hAnsi="Times New Roman" w:cs="Times New Roman"/>
          <w:sz w:val="24"/>
        </w:rPr>
        <w:t xml:space="preserve">Odmena za vytvorené dielo sa určila na základe vzájomnej dohody zmluvných strán vo </w:t>
      </w:r>
    </w:p>
    <w:p w:rsidR="004B6E9F" w:rsidRPr="00856493" w:rsidRDefault="00197E93" w:rsidP="00197E93">
      <w:pPr>
        <w:pStyle w:val="Zarkazkladnhotextu3"/>
        <w:tabs>
          <w:tab w:val="left" w:pos="0"/>
          <w:tab w:val="left" w:pos="1134"/>
        </w:tabs>
        <w:ind w:left="720" w:firstLine="0"/>
        <w:rPr>
          <w:rFonts w:ascii="Times New Roman" w:hAnsi="Times New Roman" w:cs="Times New Roman"/>
          <w:color w:val="7030A0"/>
          <w:sz w:val="24"/>
        </w:rPr>
      </w:pPr>
      <w:r>
        <w:rPr>
          <w:rFonts w:ascii="Times New Roman" w:hAnsi="Times New Roman" w:cs="Times New Roman"/>
          <w:sz w:val="24"/>
        </w:rPr>
        <w:t>v</w:t>
      </w:r>
      <w:r w:rsidR="004B6E9F" w:rsidRPr="00A55957">
        <w:rPr>
          <w:rFonts w:ascii="Times New Roman" w:hAnsi="Times New Roman" w:cs="Times New Roman"/>
          <w:sz w:val="24"/>
        </w:rPr>
        <w:t>ýške</w:t>
      </w:r>
      <w:r w:rsidR="00BE3FE1">
        <w:rPr>
          <w:rFonts w:ascii="Times New Roman" w:hAnsi="Times New Roman" w:cs="Times New Roman"/>
          <w:sz w:val="24"/>
        </w:rPr>
        <w:t xml:space="preserve"> </w:t>
      </w:r>
      <w:r>
        <w:rPr>
          <w:rFonts w:ascii="Times New Roman" w:hAnsi="Times New Roman" w:cs="Times New Roman"/>
          <w:sz w:val="24"/>
        </w:rPr>
        <w:t xml:space="preserve"> </w:t>
      </w:r>
      <w:r w:rsidRPr="00197E93">
        <w:rPr>
          <w:rFonts w:ascii="Times New Roman" w:hAnsi="Times New Roman" w:cs="Times New Roman"/>
          <w:b/>
          <w:sz w:val="24"/>
        </w:rPr>
        <w:t>90</w:t>
      </w:r>
      <w:r w:rsidR="00856493" w:rsidRPr="00197E93">
        <w:rPr>
          <w:rFonts w:ascii="Times New Roman" w:hAnsi="Times New Roman" w:cs="Times New Roman"/>
          <w:b/>
          <w:sz w:val="24"/>
        </w:rPr>
        <w:t>,</w:t>
      </w:r>
      <w:r w:rsidR="00CE2313" w:rsidRPr="00197E93">
        <w:rPr>
          <w:rFonts w:ascii="Times New Roman" w:hAnsi="Times New Roman" w:cs="Times New Roman"/>
          <w:b/>
          <w:sz w:val="24"/>
        </w:rPr>
        <w:t xml:space="preserve"> </w:t>
      </w:r>
      <w:r w:rsidR="004B6E9F" w:rsidRPr="00197E93">
        <w:rPr>
          <w:rFonts w:ascii="Times New Roman" w:hAnsi="Times New Roman" w:cs="Times New Roman"/>
          <w:b/>
          <w:sz w:val="24"/>
        </w:rPr>
        <w:t>- €  (slovom</w:t>
      </w:r>
      <w:r w:rsidRPr="00197E93">
        <w:rPr>
          <w:rFonts w:ascii="Times New Roman" w:hAnsi="Times New Roman" w:cs="Times New Roman"/>
          <w:b/>
          <w:sz w:val="24"/>
        </w:rPr>
        <w:t xml:space="preserve"> deväťdesiat</w:t>
      </w:r>
      <w:r w:rsidR="004B6E9F" w:rsidRPr="00197E93">
        <w:rPr>
          <w:rFonts w:ascii="Times New Roman" w:hAnsi="Times New Roman" w:cs="Times New Roman"/>
          <w:b/>
          <w:sz w:val="24"/>
        </w:rPr>
        <w:t xml:space="preserve"> eur).</w:t>
      </w:r>
    </w:p>
    <w:p w:rsidR="00805295" w:rsidRPr="006261FA" w:rsidRDefault="00805295" w:rsidP="00CE2313">
      <w:pPr>
        <w:pStyle w:val="Odsekzoznamu1"/>
        <w:numPr>
          <w:ilvl w:val="0"/>
          <w:numId w:val="4"/>
        </w:numPr>
        <w:tabs>
          <w:tab w:val="left" w:pos="0"/>
          <w:tab w:val="left" w:pos="1134"/>
        </w:tabs>
        <w:jc w:val="both"/>
      </w:pPr>
      <w:r w:rsidRPr="006261FA">
        <w:t>Cena podľa bodu 1 tohto čl. tejto zmluvy zahŕňa všetky náklady zhotoviteľa na vykonanie diela podľa tejto zmluvy. Zhotoviteľ si nebude uplatňovať právny nárok na preplatenie cestovných náhrad, stravného, ubytovacích nákladov  a poplatkov za iné služby a tovary, ktoré mu vznikli v súvislosti s vykonaním diela podľa tejto zmluvy.</w:t>
      </w:r>
    </w:p>
    <w:p w:rsidR="00805295" w:rsidRPr="006261FA" w:rsidRDefault="00805295" w:rsidP="00CE2313">
      <w:pPr>
        <w:pStyle w:val="Odsekzoznamu1"/>
        <w:numPr>
          <w:ilvl w:val="0"/>
          <w:numId w:val="4"/>
        </w:numPr>
        <w:tabs>
          <w:tab w:val="left" w:pos="0"/>
          <w:tab w:val="left" w:pos="1134"/>
        </w:tabs>
        <w:jc w:val="both"/>
      </w:pPr>
      <w:r w:rsidRPr="006261FA">
        <w:t xml:space="preserve">Cena diela je uvedená brutto. Z brutto ceny diela budú zhotoviteľovi zrazené a odvedené odvody do Literárneho fondu (2%) v zmysle Zákona č. 13/1993 </w:t>
      </w:r>
      <w:proofErr w:type="spellStart"/>
      <w:r w:rsidRPr="006261FA">
        <w:t>Z.z</w:t>
      </w:r>
      <w:proofErr w:type="spellEnd"/>
      <w:r w:rsidRPr="006261FA">
        <w:t>. o umeleckých fondoch.</w:t>
      </w:r>
    </w:p>
    <w:p w:rsidR="00805295" w:rsidRPr="006261FA" w:rsidRDefault="00805295" w:rsidP="00CE2313">
      <w:pPr>
        <w:pStyle w:val="Odsekzoznamu1"/>
        <w:numPr>
          <w:ilvl w:val="0"/>
          <w:numId w:val="4"/>
        </w:numPr>
        <w:tabs>
          <w:tab w:val="left" w:pos="0"/>
          <w:tab w:val="left" w:pos="1134"/>
        </w:tabs>
        <w:jc w:val="both"/>
      </w:pPr>
      <w:r w:rsidRPr="006261FA">
        <w:t>Za splnenie daňových a ostatných odvodových povinností voči štátu v zmysle platnej legislatívy Slovenskej republiky je zodpovedný zhotoviteľ.</w:t>
      </w:r>
    </w:p>
    <w:p w:rsidR="00805295" w:rsidRPr="006261FA" w:rsidRDefault="00805295" w:rsidP="00CE2313">
      <w:pPr>
        <w:pStyle w:val="Odsekzoznamu1"/>
        <w:numPr>
          <w:ilvl w:val="0"/>
          <w:numId w:val="4"/>
        </w:numPr>
        <w:tabs>
          <w:tab w:val="left" w:pos="0"/>
          <w:tab w:val="left" w:pos="1134"/>
        </w:tabs>
        <w:jc w:val="both"/>
      </w:pPr>
      <w:r w:rsidRPr="006261FA">
        <w:t>Objednávateľ sa zaväzuje</w:t>
      </w:r>
      <w:r w:rsidR="00954EA5" w:rsidRPr="006261FA">
        <w:t xml:space="preserve">, že dohodnutú sumu uhradí zhotoviteľovi do </w:t>
      </w:r>
      <w:r w:rsidR="006261FA" w:rsidRPr="006261FA">
        <w:t>30</w:t>
      </w:r>
      <w:r w:rsidR="00954EA5" w:rsidRPr="006261FA">
        <w:t xml:space="preserve"> dní od vykonania diela prevodom na účet zhotoviteľa uvedený v záhlaví tejto zmluvy</w:t>
      </w:r>
    </w:p>
    <w:p w:rsidR="004B6E9F" w:rsidRPr="00A55957" w:rsidRDefault="004B6E9F" w:rsidP="004B6E9F">
      <w:pPr>
        <w:tabs>
          <w:tab w:val="left" w:pos="0"/>
          <w:tab w:val="left" w:pos="1134"/>
        </w:tabs>
        <w:jc w:val="both"/>
      </w:pPr>
    </w:p>
    <w:p w:rsidR="004B6E9F" w:rsidRPr="00A55957" w:rsidRDefault="004B6E9F" w:rsidP="004B6E9F">
      <w:pPr>
        <w:jc w:val="center"/>
        <w:rPr>
          <w:b/>
        </w:rPr>
      </w:pPr>
      <w:r w:rsidRPr="00A55957">
        <w:rPr>
          <w:b/>
        </w:rPr>
        <w:t>Čl. V. Sankcie</w:t>
      </w:r>
    </w:p>
    <w:p w:rsidR="004B6E9F" w:rsidRPr="00A55957" w:rsidRDefault="004B6E9F" w:rsidP="004B6E9F">
      <w:pPr>
        <w:pStyle w:val="Odsekzoznamu1"/>
        <w:numPr>
          <w:ilvl w:val="0"/>
          <w:numId w:val="3"/>
        </w:numPr>
        <w:ind w:left="426" w:hanging="426"/>
        <w:jc w:val="both"/>
      </w:pPr>
      <w:r w:rsidRPr="00A55957">
        <w:t>Ak sa podujatie  neuskutoční z dôvodov na strane zhotoviteľ</w:t>
      </w:r>
      <w:r>
        <w:t xml:space="preserve">a, resp. objednávateľa,  sú si </w:t>
      </w:r>
      <w:r w:rsidRPr="00A55957">
        <w:t xml:space="preserve"> títo  povinní uhradiť preukázanú škodu vzniknutú v súvislosti s prípravou vystúpenia.</w:t>
      </w:r>
    </w:p>
    <w:p w:rsidR="004B6E9F" w:rsidRDefault="004B6E9F" w:rsidP="004B6E9F">
      <w:pPr>
        <w:pStyle w:val="Odsekzoznamu1"/>
        <w:numPr>
          <w:ilvl w:val="0"/>
          <w:numId w:val="3"/>
        </w:numPr>
        <w:tabs>
          <w:tab w:val="left" w:pos="426"/>
        </w:tabs>
        <w:ind w:hanging="720"/>
        <w:jc w:val="both"/>
      </w:pPr>
      <w:r w:rsidRPr="00A55957">
        <w:t>Výnimku z predošlého odseku tvorí len objektívna okol</w:t>
      </w:r>
      <w:r>
        <w:t xml:space="preserve">nosť na jednej či druhej </w:t>
      </w:r>
    </w:p>
    <w:p w:rsidR="004B6E9F" w:rsidRDefault="004B6E9F" w:rsidP="004B6E9F">
      <w:pPr>
        <w:pStyle w:val="Odsekzoznamu1"/>
        <w:tabs>
          <w:tab w:val="left" w:pos="426"/>
        </w:tabs>
        <w:ind w:left="0"/>
        <w:jc w:val="both"/>
      </w:pPr>
      <w:r>
        <w:t xml:space="preserve">       strane </w:t>
      </w:r>
      <w:r w:rsidRPr="00A55957">
        <w:t xml:space="preserve">(živelná pohroma, epidémia, úraz, havária, choroba, atď. ), v dôsledku ktorej sa </w:t>
      </w:r>
    </w:p>
    <w:p w:rsidR="004B6E9F" w:rsidRDefault="004B6E9F" w:rsidP="004B6E9F">
      <w:pPr>
        <w:pStyle w:val="Odsekzoznamu1"/>
        <w:tabs>
          <w:tab w:val="left" w:pos="426"/>
        </w:tabs>
        <w:ind w:left="0"/>
        <w:jc w:val="both"/>
      </w:pPr>
      <w:r>
        <w:t xml:space="preserve">       </w:t>
      </w:r>
      <w:r w:rsidRPr="00A55957">
        <w:t xml:space="preserve">možno zbaviť  zodpovednosti za spôsobenú škodu. Takúto okolnosť je však jedna </w:t>
      </w:r>
    </w:p>
    <w:p w:rsidR="004B6E9F" w:rsidRPr="00A55957" w:rsidRDefault="004B6E9F" w:rsidP="004B6E9F">
      <w:pPr>
        <w:pStyle w:val="Odsekzoznamu1"/>
        <w:tabs>
          <w:tab w:val="left" w:pos="426"/>
        </w:tabs>
        <w:ind w:left="0"/>
        <w:jc w:val="both"/>
      </w:pPr>
      <w:r>
        <w:t xml:space="preserve">       </w:t>
      </w:r>
      <w:r w:rsidRPr="00A55957">
        <w:t>zmluvná strana povinná bezodkladne oznámiť druhej zmluvnej strane.</w:t>
      </w:r>
    </w:p>
    <w:p w:rsidR="004B6E9F" w:rsidRPr="00A55957" w:rsidRDefault="004B6E9F" w:rsidP="004B6E9F">
      <w:pPr>
        <w:jc w:val="both"/>
      </w:pPr>
    </w:p>
    <w:p w:rsidR="004B6E9F" w:rsidRPr="00A55957" w:rsidRDefault="004B6E9F" w:rsidP="004B6E9F">
      <w:pPr>
        <w:jc w:val="center"/>
        <w:rPr>
          <w:b/>
        </w:rPr>
      </w:pPr>
      <w:r w:rsidRPr="00A55957">
        <w:rPr>
          <w:b/>
        </w:rPr>
        <w:t>Čl. VI. Záverečné ustanovenia</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sa stáva platnou dňom podpísania obidvoma zmluvnými stranami a nadobúda účinnosť dňom plnenia dojednaných činností.</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Práva a povinnosti zmluvných strán neupravené touto zmluvou sa riadia platnou legislatívou Slovenskej republiky.</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Meniť, dopĺňať alebo zrušiť túto zmluvu je možné len formou písomných dodatkov, ktoré budú platné, ak budú riadne potvrdené a podpísané oprávnenými zástupcami oboch zmluvných strán.</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Pre platnosť dodatkov k tejto zmluve sa vyžaduje dohoda v celom rozsahu.</w:t>
      </w:r>
    </w:p>
    <w:p w:rsidR="004B6E9F" w:rsidRPr="00A55957"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Zmluvné strany prehlasujú, že sú plne spôsobilé na právne úkony.</w:t>
      </w:r>
    </w:p>
    <w:p w:rsidR="004B6E9F" w:rsidRDefault="004B6E9F" w:rsidP="004B6E9F">
      <w:pPr>
        <w:pStyle w:val="Zarkazkladnhotextu2"/>
        <w:numPr>
          <w:ilvl w:val="0"/>
          <w:numId w:val="2"/>
        </w:numPr>
        <w:rPr>
          <w:rFonts w:ascii="Times New Roman" w:hAnsi="Times New Roman" w:cs="Times New Roman"/>
          <w:sz w:val="24"/>
        </w:rPr>
      </w:pPr>
      <w:r w:rsidRPr="00A55957">
        <w:rPr>
          <w:rFonts w:ascii="Times New Roman" w:hAnsi="Times New Roman" w:cs="Times New Roman"/>
          <w:sz w:val="24"/>
        </w:rPr>
        <w:t>Zmluva ja vyhotovená v dvoch rovnopisoch, z ktorých jeden si ponecháva účinkujúci a jeden objednávateľ.</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Zhotoviteľ dáva Liptovskej knižnici Gašpara Fejérpataky-Belopotockého v Liptovskom Mikuláši súhlas so spracovaním osobných údajov pre účely tejto zmluvy a ďalších príslušných dokumentov v zmysle zákona č. </w:t>
      </w:r>
      <w:r w:rsidR="007E6356">
        <w:rPr>
          <w:rFonts w:ascii="Times New Roman" w:hAnsi="Times New Roman" w:cs="Times New Roman"/>
          <w:sz w:val="24"/>
        </w:rPr>
        <w:t>18/</w:t>
      </w:r>
      <w:r w:rsidRPr="002129BE">
        <w:rPr>
          <w:rFonts w:ascii="Times New Roman" w:hAnsi="Times New Roman" w:cs="Times New Roman"/>
          <w:sz w:val="24"/>
        </w:rPr>
        <w:t>201</w:t>
      </w:r>
      <w:r w:rsidR="007E6356">
        <w:rPr>
          <w:rFonts w:ascii="Times New Roman" w:hAnsi="Times New Roman" w:cs="Times New Roman"/>
          <w:sz w:val="24"/>
        </w:rPr>
        <w:t>8</w:t>
      </w:r>
      <w:r w:rsidRPr="002129BE">
        <w:rPr>
          <w:rFonts w:ascii="Times New Roman" w:hAnsi="Times New Roman" w:cs="Times New Roman"/>
          <w:sz w:val="24"/>
        </w:rPr>
        <w:t xml:space="preserve"> </w:t>
      </w:r>
      <w:proofErr w:type="spellStart"/>
      <w:r w:rsidRPr="002129BE">
        <w:rPr>
          <w:rFonts w:ascii="Times New Roman" w:hAnsi="Times New Roman" w:cs="Times New Roman"/>
          <w:sz w:val="24"/>
        </w:rPr>
        <w:t>Z.z</w:t>
      </w:r>
      <w:proofErr w:type="spellEnd"/>
      <w:r w:rsidRPr="002129BE">
        <w:rPr>
          <w:rFonts w:ascii="Times New Roman" w:hAnsi="Times New Roman" w:cs="Times New Roman"/>
          <w:sz w:val="24"/>
        </w:rPr>
        <w:t>.</w:t>
      </w:r>
      <w:r w:rsidR="00016FDB">
        <w:rPr>
          <w:rFonts w:ascii="Times New Roman" w:hAnsi="Times New Roman" w:cs="Times New Roman"/>
          <w:sz w:val="24"/>
        </w:rPr>
        <w:t xml:space="preserve"> </w:t>
      </w:r>
      <w:r w:rsidRPr="002129BE">
        <w:rPr>
          <w:rFonts w:ascii="Times New Roman" w:hAnsi="Times New Roman" w:cs="Times New Roman"/>
          <w:sz w:val="24"/>
        </w:rPr>
        <w:t>o ochrane osobných údajov a jeho ďalších novelizácií.</w:t>
      </w:r>
    </w:p>
    <w:p w:rsidR="004B6E9F" w:rsidRPr="002129BE" w:rsidRDefault="004B6E9F" w:rsidP="004B6E9F">
      <w:pPr>
        <w:pStyle w:val="Zarkazkladnhotextu2"/>
        <w:numPr>
          <w:ilvl w:val="0"/>
          <w:numId w:val="2"/>
        </w:numPr>
        <w:rPr>
          <w:rFonts w:ascii="Times New Roman" w:hAnsi="Times New Roman" w:cs="Times New Roman"/>
          <w:sz w:val="24"/>
        </w:rPr>
      </w:pPr>
      <w:r w:rsidRPr="002129BE">
        <w:rPr>
          <w:rFonts w:ascii="Times New Roman" w:hAnsi="Times New Roman" w:cs="Times New Roman"/>
          <w:sz w:val="24"/>
        </w:rPr>
        <w:t xml:space="preserve"> Zmluvné strany vyhlasujú, že ich vôľa, ktorej prejavom je táto zmluva, je slobodná a vážna, že pri jej uzatváraní neboli uvedené do omylu a že túto zmluvu neuzavreli v tiesni a za nápadne nevýhodných podmienok. Ďalej zmluvné strany vyhlasujú, že si zmluvu prečítali, jej obsahu porozumeli a bez výhrad s ňou súhlasia, čo potvrdzujú svojimi podpismi.   </w:t>
      </w:r>
    </w:p>
    <w:p w:rsidR="004B6E9F" w:rsidRPr="00A55957" w:rsidRDefault="004B6E9F" w:rsidP="006261FA">
      <w:pPr>
        <w:pStyle w:val="Zarkazkladnhotextu2"/>
        <w:ind w:left="0"/>
        <w:rPr>
          <w:rFonts w:ascii="Times New Roman" w:hAnsi="Times New Roman" w:cs="Times New Roman"/>
          <w:sz w:val="24"/>
        </w:rPr>
      </w:pPr>
    </w:p>
    <w:p w:rsidR="004B6E9F" w:rsidRDefault="004B6E9F" w:rsidP="004B6E9F">
      <w:pPr>
        <w:pStyle w:val="Zarkazkladnhotextu"/>
        <w:ind w:left="0"/>
      </w:pPr>
      <w:r w:rsidRPr="00636AF5">
        <w:t xml:space="preserve">V Liptovskom Mikuláši, </w:t>
      </w:r>
      <w:r w:rsidRPr="00C3130A">
        <w:t xml:space="preserve">dňa  </w:t>
      </w:r>
      <w:r w:rsidR="00760D54">
        <w:t>11</w:t>
      </w:r>
      <w:r w:rsidR="00856493">
        <w:t>.</w:t>
      </w:r>
      <w:r w:rsidR="00760D54">
        <w:t>10</w:t>
      </w:r>
      <w:r w:rsidR="00856493">
        <w:t>.</w:t>
      </w:r>
      <w:r>
        <w:t>201</w:t>
      </w:r>
      <w:r w:rsidR="00B76C4E">
        <w:t>8</w:t>
      </w:r>
    </w:p>
    <w:p w:rsidR="006261FA" w:rsidRDefault="006261FA" w:rsidP="004B6E9F">
      <w:pPr>
        <w:pStyle w:val="Zarkazkladnhotextu"/>
        <w:ind w:left="0"/>
      </w:pPr>
    </w:p>
    <w:p w:rsidR="00DD01D2" w:rsidRDefault="00DD01D2" w:rsidP="00DD01D2">
      <w:r>
        <w:t xml:space="preserve">               Mgr. Tibor </w:t>
      </w:r>
      <w:proofErr w:type="spellStart"/>
      <w:r>
        <w:t>Hujdič</w:t>
      </w:r>
      <w:proofErr w:type="spellEnd"/>
      <w:r>
        <w:t xml:space="preserve"> </w:t>
      </w:r>
      <w:proofErr w:type="spellStart"/>
      <w:r>
        <w:t>v.</w:t>
      </w:r>
      <w:r>
        <w:t>r</w:t>
      </w:r>
      <w:proofErr w:type="spellEnd"/>
      <w:r>
        <w:t>.</w:t>
      </w:r>
      <w:r>
        <w:tab/>
      </w:r>
      <w:r>
        <w:tab/>
      </w:r>
      <w:r>
        <w:tab/>
        <w:t xml:space="preserve">    M</w:t>
      </w:r>
      <w:r w:rsidRPr="00370FAB">
        <w:t>gr. Marcela Feriančeková</w:t>
      </w:r>
      <w:r>
        <w:t xml:space="preserve"> </w:t>
      </w:r>
      <w:proofErr w:type="spellStart"/>
      <w:r>
        <w:t>v.r</w:t>
      </w:r>
      <w:proofErr w:type="spellEnd"/>
      <w:r>
        <w:t>.</w:t>
      </w:r>
    </w:p>
    <w:p w:rsidR="00DD01D2" w:rsidRPr="00A050D2" w:rsidRDefault="00DD01D2" w:rsidP="00DD01D2">
      <w:pPr>
        <w:rPr>
          <w:rFonts w:eastAsia="Times New Roman"/>
          <w:lang w:eastAsia="sk-SK"/>
        </w:rPr>
      </w:pPr>
      <w:r>
        <w:t xml:space="preserve">                                                                                                 r</w:t>
      </w:r>
      <w:r w:rsidRPr="00370FAB">
        <w:t>iaditeľka</w:t>
      </w:r>
      <w:r>
        <w:t xml:space="preserve"> LKGFB</w:t>
      </w:r>
    </w:p>
    <w:p w:rsidR="000E2B35" w:rsidRPr="00FA1334" w:rsidRDefault="000E2B35" w:rsidP="000E2B35">
      <w:pPr>
        <w:jc w:val="center"/>
        <w:rPr>
          <w:b/>
        </w:rPr>
      </w:pPr>
      <w:r w:rsidRPr="00FA1334">
        <w:rPr>
          <w:b/>
        </w:rPr>
        <w:lastRenderedPageBreak/>
        <w:t>Dohoda o nevyberaní zrážkovej dane z príjmov</w:t>
      </w:r>
    </w:p>
    <w:p w:rsidR="000E2B35" w:rsidRDefault="000E2B35" w:rsidP="000E2B35"/>
    <w:p w:rsidR="000E2B35" w:rsidRDefault="000E2B35" w:rsidP="000E2B35">
      <w:r>
        <w:t xml:space="preserve">uzatvorená v zmysle § 43 odsek 14 zákona  č. 595/2003 </w:t>
      </w:r>
      <w:proofErr w:type="spellStart"/>
      <w:r>
        <w:t>Z.z</w:t>
      </w:r>
      <w:proofErr w:type="spellEnd"/>
      <w:r>
        <w:t>. o dani z príjmov v znení neskorších predpisov medzi</w:t>
      </w:r>
    </w:p>
    <w:p w:rsidR="000E2B35" w:rsidRDefault="000E2B35" w:rsidP="000E2B35"/>
    <w:p w:rsidR="000E2B35" w:rsidRDefault="000E2B35" w:rsidP="000E2B35">
      <w:r>
        <w:t>Platiteľ dane</w:t>
      </w:r>
      <w:r>
        <w:tab/>
      </w:r>
      <w:r>
        <w:tab/>
      </w:r>
      <w:r w:rsidRPr="009F2F16">
        <w:rPr>
          <w:b/>
        </w:rPr>
        <w:t>Liptovská knižnica G.F.Belopotockého v Liptovskom Mikuláši</w:t>
      </w:r>
    </w:p>
    <w:p w:rsidR="000E2B35" w:rsidRDefault="000E2B35" w:rsidP="000E2B35">
      <w:r>
        <w:t>Sídlo</w:t>
      </w:r>
      <w:r>
        <w:tab/>
      </w:r>
      <w:r>
        <w:tab/>
      </w:r>
      <w:r>
        <w:tab/>
        <w:t>Štúrova 56, 031 80 Liptovský Mikuláš</w:t>
      </w:r>
    </w:p>
    <w:p w:rsidR="000E2B35" w:rsidRDefault="000E2B35" w:rsidP="000E2B35">
      <w:r>
        <w:t>Štatutárny orgán</w:t>
      </w:r>
      <w:r>
        <w:tab/>
        <w:t>Mgr. Marcela Feriančeková, riaditeľka</w:t>
      </w:r>
    </w:p>
    <w:p w:rsidR="000E2B35" w:rsidRPr="00423E04" w:rsidRDefault="000E2B35" w:rsidP="000E2B35">
      <w:r w:rsidRPr="00423E04">
        <w:t>IČO</w:t>
      </w:r>
      <w:r>
        <w:tab/>
      </w:r>
      <w:r>
        <w:tab/>
      </w:r>
      <w:r>
        <w:tab/>
        <w:t>361 452 20</w:t>
      </w:r>
    </w:p>
    <w:p w:rsidR="000E2B35" w:rsidRPr="00423E04" w:rsidRDefault="000E2B35" w:rsidP="000E2B35">
      <w:r w:rsidRPr="00423E04">
        <w:t>DIČ</w:t>
      </w:r>
      <w:r>
        <w:tab/>
      </w:r>
      <w:r>
        <w:tab/>
      </w:r>
      <w:r>
        <w:tab/>
        <w:t>202 1423 338</w:t>
      </w:r>
    </w:p>
    <w:p w:rsidR="000E2B35" w:rsidRPr="00423E04" w:rsidRDefault="000E2B35" w:rsidP="000E2B35">
      <w:r w:rsidRPr="00423E04">
        <w:t>bankové spojenie</w:t>
      </w:r>
      <w:r>
        <w:tab/>
        <w:t>SK25 8180 0000 0070 0048 1483</w:t>
      </w:r>
    </w:p>
    <w:p w:rsidR="000E2B35" w:rsidRDefault="000E2B35" w:rsidP="000E2B35">
      <w:r>
        <w:t xml:space="preserve"> (ďalej len „Platiteľ dane“)</w:t>
      </w:r>
    </w:p>
    <w:p w:rsidR="000E2B35" w:rsidRDefault="000E2B35" w:rsidP="000E2B35"/>
    <w:p w:rsidR="00743CFC" w:rsidRPr="00A050D2" w:rsidRDefault="000E2B35" w:rsidP="00A050D2">
      <w:r>
        <w:t xml:space="preserve">a </w:t>
      </w:r>
      <w:r w:rsidR="00743CFC" w:rsidRPr="000958FC">
        <w:tab/>
      </w:r>
      <w:r w:rsidR="00743CFC">
        <w:tab/>
      </w:r>
    </w:p>
    <w:p w:rsidR="000E2B35" w:rsidRDefault="000E2B35" w:rsidP="000E2B35">
      <w:pPr>
        <w:ind w:left="1710"/>
      </w:pPr>
      <w:r>
        <w:tab/>
      </w:r>
      <w:r w:rsidRPr="006E4652">
        <w:tab/>
      </w:r>
      <w:r>
        <w:t xml:space="preserve">     </w:t>
      </w:r>
    </w:p>
    <w:p w:rsidR="00743CFC" w:rsidRDefault="000E2B35" w:rsidP="00743CFC">
      <w:pPr>
        <w:rPr>
          <w:rFonts w:eastAsia="Times New Roman"/>
          <w:lang w:eastAsia="sk-SK"/>
        </w:rPr>
      </w:pPr>
      <w:r>
        <w:t>Autor</w:t>
      </w:r>
      <w:r>
        <w:tab/>
      </w:r>
      <w:r>
        <w:tab/>
      </w:r>
      <w:r>
        <w:tab/>
      </w:r>
      <w:r w:rsidR="00C52FB5" w:rsidRPr="00C52FB5">
        <w:rPr>
          <w:b/>
        </w:rPr>
        <w:t>Mgr</w:t>
      </w:r>
      <w:r w:rsidR="00C52FB5">
        <w:t>.</w:t>
      </w:r>
      <w:r w:rsidR="00301E92">
        <w:t xml:space="preserve"> </w:t>
      </w:r>
      <w:r w:rsidR="00760D54">
        <w:rPr>
          <w:b/>
        </w:rPr>
        <w:t xml:space="preserve">Tibor </w:t>
      </w:r>
      <w:proofErr w:type="spellStart"/>
      <w:r w:rsidR="00760D54">
        <w:rPr>
          <w:b/>
        </w:rPr>
        <w:t>Hujdič</w:t>
      </w:r>
      <w:proofErr w:type="spellEnd"/>
      <w:r w:rsidR="00DA23E2" w:rsidRPr="00850CD1">
        <w:t xml:space="preserve"> </w:t>
      </w:r>
      <w:r w:rsidR="00743CFC" w:rsidRPr="00850CD1">
        <w:t xml:space="preserve"> </w:t>
      </w:r>
    </w:p>
    <w:p w:rsidR="000E2B35" w:rsidRPr="00EB425F" w:rsidRDefault="000E2B35" w:rsidP="000E2B35">
      <w:r w:rsidRPr="00EB425F">
        <w:t>Trvalý pobyt</w:t>
      </w:r>
      <w:r w:rsidR="00DA23E2" w:rsidRPr="00EB425F">
        <w:tab/>
      </w:r>
      <w:r w:rsidR="00DA23E2" w:rsidRPr="00EB425F">
        <w:tab/>
      </w:r>
      <w:proofErr w:type="spellStart"/>
      <w:r w:rsidR="00A24D2E" w:rsidRPr="00DD01D2">
        <w:rPr>
          <w:highlight w:val="black"/>
        </w:rPr>
        <w:t>Poloreckého</w:t>
      </w:r>
      <w:proofErr w:type="spellEnd"/>
      <w:r w:rsidR="00A24D2E" w:rsidRPr="00DD01D2">
        <w:rPr>
          <w:highlight w:val="black"/>
        </w:rPr>
        <w:t xml:space="preserve"> 9, </w:t>
      </w:r>
      <w:r w:rsidR="00EB425F" w:rsidRPr="00DD01D2">
        <w:rPr>
          <w:highlight w:val="black"/>
        </w:rPr>
        <w:t xml:space="preserve">851 04 </w:t>
      </w:r>
      <w:r w:rsidR="00A24D2E" w:rsidRPr="00DD01D2">
        <w:rPr>
          <w:highlight w:val="black"/>
        </w:rPr>
        <w:t>Bratislava</w:t>
      </w:r>
      <w:r w:rsidRPr="00EB425F">
        <w:tab/>
      </w:r>
      <w:r w:rsidRPr="00EB425F">
        <w:tab/>
      </w:r>
      <w:r w:rsidR="00743CFC" w:rsidRPr="00EB425F">
        <w:t xml:space="preserve"> </w:t>
      </w:r>
    </w:p>
    <w:p w:rsidR="000E2B35" w:rsidRPr="00EB425F" w:rsidRDefault="000E2B35" w:rsidP="000E2B35">
      <w:r w:rsidRPr="00EB425F">
        <w:t>Kontakt</w:t>
      </w:r>
      <w:r w:rsidR="00760D54" w:rsidRPr="00EB425F">
        <w:tab/>
      </w:r>
      <w:r w:rsidR="00760D54" w:rsidRPr="00EB425F">
        <w:tab/>
      </w:r>
      <w:r w:rsidR="00760D54" w:rsidRPr="00DD01D2">
        <w:rPr>
          <w:highlight w:val="black"/>
        </w:rPr>
        <w:t>0907 583 697</w:t>
      </w:r>
      <w:r w:rsidR="00DA23E2" w:rsidRPr="00EB425F">
        <w:tab/>
      </w:r>
      <w:r w:rsidR="00DA23E2" w:rsidRPr="00EB425F">
        <w:tab/>
      </w:r>
      <w:r w:rsidRPr="00EB425F">
        <w:tab/>
      </w:r>
    </w:p>
    <w:p w:rsidR="00743CFC" w:rsidRPr="00EB425F" w:rsidRDefault="000E2B35" w:rsidP="00743CFC">
      <w:pPr>
        <w:jc w:val="both"/>
      </w:pPr>
      <w:r w:rsidRPr="00EB425F">
        <w:t>bankové spojenie</w:t>
      </w:r>
      <w:r w:rsidR="00743CFC" w:rsidRPr="00EB425F">
        <w:rPr>
          <w:b/>
        </w:rPr>
        <w:t xml:space="preserve"> </w:t>
      </w:r>
      <w:r w:rsidR="00743CFC" w:rsidRPr="00EB425F">
        <w:rPr>
          <w:b/>
        </w:rPr>
        <w:tab/>
      </w:r>
      <w:r w:rsidR="00A24D2E" w:rsidRPr="00DD01D2">
        <w:rPr>
          <w:rStyle w:val="highlight"/>
          <w:highlight w:val="black"/>
        </w:rPr>
        <w:t>IBAN kód: SK84 1100 0000 0026 1437 9173</w:t>
      </w:r>
      <w:bookmarkStart w:id="0" w:name="_GoBack"/>
      <w:bookmarkEnd w:id="0"/>
      <w:r w:rsidR="00A24D2E" w:rsidRPr="00EB425F">
        <w:tab/>
      </w:r>
    </w:p>
    <w:p w:rsidR="000E2B35" w:rsidRDefault="000E2B35" w:rsidP="000E2B35">
      <w:pPr>
        <w:jc w:val="both"/>
      </w:pPr>
      <w:r w:rsidRPr="002A4DEB">
        <w:rPr>
          <w:b/>
        </w:rPr>
        <w:t xml:space="preserve"> </w:t>
      </w:r>
      <w:r>
        <w:rPr>
          <w:b/>
        </w:rPr>
        <w:tab/>
      </w:r>
      <w:r>
        <w:tab/>
      </w:r>
    </w:p>
    <w:p w:rsidR="000E2B35" w:rsidRDefault="000E2B35" w:rsidP="000E2B35">
      <w:pPr>
        <w:jc w:val="both"/>
      </w:pPr>
      <w:r>
        <w:t>ďalej len „autor“)</w:t>
      </w:r>
    </w:p>
    <w:p w:rsidR="000E2B35" w:rsidRDefault="000E2B35" w:rsidP="000E2B35"/>
    <w:p w:rsidR="000E2B35" w:rsidRDefault="000E2B35" w:rsidP="000E2B35">
      <w:r>
        <w:t xml:space="preserve">V zmysle § 43 odsek zákona 595/2003 </w:t>
      </w:r>
      <w:proofErr w:type="spellStart"/>
      <w:r>
        <w:t>Z.z</w:t>
      </w:r>
      <w:proofErr w:type="spellEnd"/>
      <w:r>
        <w:t xml:space="preserve">. o dani z príjmov v znení neskorších predpisov sa Platiteľ dane a Autor dohodli, že z odmeny za vytvorenie diela, resp. z odmeny za podanie umeleckého výkonu, resp. z odmeny za udelenú licenciu na použitie diela, resp. z odmeny za licenciu na použitie audiovizuálneho záznamu umeleckého výkonu podľa zákona č.185/2015 </w:t>
      </w:r>
      <w:proofErr w:type="spellStart"/>
      <w:r>
        <w:t>Z.z</w:t>
      </w:r>
      <w:proofErr w:type="spellEnd"/>
      <w:r>
        <w:t>. v zmysle</w:t>
      </w:r>
    </w:p>
    <w:p w:rsidR="000E2B35" w:rsidRDefault="000E2B35" w:rsidP="000E2B35">
      <w:r>
        <w:t xml:space="preserve">Zmluvy zo dňa </w:t>
      </w:r>
      <w:r w:rsidR="00760D54">
        <w:t>11.10.</w:t>
      </w:r>
      <w:r>
        <w:t>201</w:t>
      </w:r>
      <w:r w:rsidR="006261FA">
        <w:t>8</w:t>
      </w:r>
    </w:p>
    <w:p w:rsidR="000E2B35" w:rsidRDefault="000E2B35" w:rsidP="00C52FB5">
      <w:pPr>
        <w:pStyle w:val="Odsekzoznamu2"/>
        <w:ind w:left="0"/>
        <w:jc w:val="both"/>
      </w:pPr>
      <w:r w:rsidRPr="00137A07">
        <w:t>S predmetom zmluvy</w:t>
      </w:r>
      <w:r w:rsidRPr="00A050D2">
        <w:t xml:space="preserve">:  </w:t>
      </w:r>
      <w:r w:rsidR="00A050D2" w:rsidRPr="00A050D2">
        <w:t>autorská beseda</w:t>
      </w:r>
      <w:r w:rsidR="00197E93">
        <w:t xml:space="preserve"> pre  deti spojená s</w:t>
      </w:r>
      <w:r w:rsidR="00C52FB5">
        <w:t> vystúpením Literárne hádanky</w:t>
      </w:r>
      <w:r w:rsidR="00197E93">
        <w:t xml:space="preserve"> </w:t>
      </w:r>
    </w:p>
    <w:p w:rsidR="000E2B35" w:rsidRDefault="000E2B35" w:rsidP="000E2B35">
      <w:pPr>
        <w:pStyle w:val="Odsekzoznamu2"/>
        <w:ind w:left="0"/>
        <w:jc w:val="both"/>
      </w:pPr>
      <w:r>
        <w:t>S auto</w:t>
      </w:r>
      <w:r w:rsidR="00A050D2">
        <w:t>rskou odmenou v celkovej výške</w:t>
      </w:r>
      <w:r w:rsidR="00197E93">
        <w:t xml:space="preserve"> 90,- €</w:t>
      </w:r>
    </w:p>
    <w:p w:rsidR="000E2B35" w:rsidRDefault="000E2B35" w:rsidP="000E2B35">
      <w:r>
        <w:t xml:space="preserve">nebude uplatňovaná Platiteľom dane daň vyberaná zrážkou podľa § 43 odsek 3, písm. h) zákona č. 595/2003 </w:t>
      </w:r>
      <w:proofErr w:type="spellStart"/>
      <w:r>
        <w:t>Z.z</w:t>
      </w:r>
      <w:proofErr w:type="spellEnd"/>
      <w:r>
        <w:t xml:space="preserve">. o dani z príjmov v znení neskorších predpisov a uplatní sa postup podľa § 43 odsek 14 č. 595/2003 </w:t>
      </w:r>
      <w:proofErr w:type="spellStart"/>
      <w:r>
        <w:t>Z.z</w:t>
      </w:r>
      <w:proofErr w:type="spellEnd"/>
      <w:r>
        <w:t>. o dani z príjmov v znení neskorších predpisov. Autor si predmetné príjmy bude zdaňovať sám prostredníctvom daňového priznania.</w:t>
      </w:r>
    </w:p>
    <w:p w:rsidR="000E2B35" w:rsidRDefault="000E2B35" w:rsidP="000E2B35"/>
    <w:p w:rsidR="000E2B35" w:rsidRDefault="000E2B35" w:rsidP="000E2B35"/>
    <w:p w:rsidR="00EB425F" w:rsidRDefault="00EB425F" w:rsidP="000E2B35"/>
    <w:p w:rsidR="00EB425F" w:rsidRDefault="00EB425F" w:rsidP="000E2B35"/>
    <w:p w:rsidR="000E2B35" w:rsidRDefault="000E2B35" w:rsidP="000E2B35"/>
    <w:p w:rsidR="000E2B35" w:rsidRDefault="00856493" w:rsidP="000E2B35">
      <w:r>
        <w:t xml:space="preserve">V Liptovskom Mikuláši </w:t>
      </w:r>
      <w:r w:rsidR="00760D54">
        <w:t>11.10.</w:t>
      </w:r>
      <w:r>
        <w:t>2018</w:t>
      </w:r>
      <w:r w:rsidRPr="00856493">
        <w:t xml:space="preserve"> </w:t>
      </w:r>
      <w:r>
        <w:tab/>
      </w:r>
      <w:r>
        <w:tab/>
      </w:r>
      <w:r>
        <w:tab/>
        <w:t xml:space="preserve">V Liptovskom Mikuláši </w:t>
      </w:r>
      <w:r w:rsidR="00760D54">
        <w:t>11.10.</w:t>
      </w:r>
      <w:r>
        <w:t>2018</w:t>
      </w:r>
      <w:r w:rsidR="000E2B35">
        <w:tab/>
      </w:r>
      <w:r w:rsidR="000E2B35">
        <w:tab/>
      </w:r>
      <w:r w:rsidR="000E2B35">
        <w:tab/>
      </w:r>
    </w:p>
    <w:p w:rsidR="000E2B35" w:rsidRDefault="000E2B35" w:rsidP="000E2B35"/>
    <w:p w:rsidR="000E2B35" w:rsidRDefault="000E2B35" w:rsidP="000E2B35"/>
    <w:p w:rsidR="00DD01D2" w:rsidRDefault="00DD01D2" w:rsidP="00DD01D2">
      <w:r>
        <w:t xml:space="preserve">               </w:t>
      </w:r>
      <w:r w:rsidR="00C52FB5">
        <w:t xml:space="preserve">Mgr. </w:t>
      </w:r>
      <w:r w:rsidR="00760D54">
        <w:t xml:space="preserve">Tibor </w:t>
      </w:r>
      <w:proofErr w:type="spellStart"/>
      <w:r w:rsidR="00760D54">
        <w:t>Hujdič</w:t>
      </w:r>
      <w:proofErr w:type="spellEnd"/>
      <w:r w:rsidR="00760D54">
        <w:tab/>
      </w:r>
      <w:r w:rsidR="00760D54">
        <w:tab/>
      </w:r>
      <w:r w:rsidR="00C52FB5">
        <w:tab/>
      </w:r>
      <w:r w:rsidR="00C52FB5">
        <w:tab/>
      </w:r>
      <w:r>
        <w:t xml:space="preserve">  </w:t>
      </w:r>
      <w:r>
        <w:t xml:space="preserve">   M</w:t>
      </w:r>
      <w:r w:rsidRPr="00370FAB">
        <w:t>gr. Marcela Feriančeková</w:t>
      </w:r>
      <w:r>
        <w:t xml:space="preserve"> </w:t>
      </w:r>
      <w:proofErr w:type="spellStart"/>
      <w:r>
        <w:t>v.r</w:t>
      </w:r>
      <w:proofErr w:type="spellEnd"/>
      <w:r>
        <w:t>.</w:t>
      </w:r>
    </w:p>
    <w:p w:rsidR="00DD01D2" w:rsidRPr="00A050D2" w:rsidRDefault="00DD01D2" w:rsidP="00DD01D2">
      <w:pPr>
        <w:rPr>
          <w:rFonts w:eastAsia="Times New Roman"/>
          <w:lang w:eastAsia="sk-SK"/>
        </w:rPr>
      </w:pPr>
      <w:r>
        <w:t xml:space="preserve">                                                                                   </w:t>
      </w:r>
      <w:r>
        <w:t xml:space="preserve"> </w:t>
      </w:r>
      <w:r>
        <w:t xml:space="preserve">              r</w:t>
      </w:r>
      <w:r w:rsidRPr="00370FAB">
        <w:t>iaditeľka</w:t>
      </w:r>
      <w:r>
        <w:t xml:space="preserve"> LKGFB</w:t>
      </w:r>
    </w:p>
    <w:p w:rsidR="00DD01D2" w:rsidRPr="00A050D2" w:rsidRDefault="00DD01D2" w:rsidP="00A050D2">
      <w:pPr>
        <w:rPr>
          <w:rFonts w:eastAsia="Times New Roman"/>
          <w:lang w:eastAsia="sk-SK"/>
        </w:rPr>
      </w:pPr>
    </w:p>
    <w:sectPr w:rsidR="00DD01D2" w:rsidRPr="00A050D2" w:rsidSect="006A1498">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28" w:rsidRDefault="00571128">
      <w:r>
        <w:separator/>
      </w:r>
    </w:p>
  </w:endnote>
  <w:endnote w:type="continuationSeparator" w:id="0">
    <w:p w:rsidR="00571128" w:rsidRDefault="0057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510B0" w:rsidRDefault="0057112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B0" w:rsidRDefault="004B6E9F" w:rsidP="00E276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DD01D2">
      <w:rPr>
        <w:rStyle w:val="slostrany"/>
        <w:noProof/>
      </w:rPr>
      <w:t>1</w:t>
    </w:r>
    <w:r>
      <w:rPr>
        <w:rStyle w:val="slostrany"/>
      </w:rPr>
      <w:fldChar w:fldCharType="end"/>
    </w:r>
  </w:p>
  <w:p w:rsidR="000510B0" w:rsidRDefault="0057112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28" w:rsidRDefault="00571128">
      <w:r>
        <w:separator/>
      </w:r>
    </w:p>
  </w:footnote>
  <w:footnote w:type="continuationSeparator" w:id="0">
    <w:p w:rsidR="00571128" w:rsidRDefault="00571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78F"/>
    <w:multiLevelType w:val="hybridMultilevel"/>
    <w:tmpl w:val="26F4BD7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F10B0F"/>
    <w:multiLevelType w:val="hybridMultilevel"/>
    <w:tmpl w:val="FA9CDCE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EDA1450"/>
    <w:multiLevelType w:val="hybridMultilevel"/>
    <w:tmpl w:val="C7AA66E6"/>
    <w:lvl w:ilvl="0" w:tplc="041B0011">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41F0581B"/>
    <w:multiLevelType w:val="hybridMultilevel"/>
    <w:tmpl w:val="ED764766"/>
    <w:lvl w:ilvl="0" w:tplc="041B0011">
      <w:start w:val="1"/>
      <w:numFmt w:val="decimal"/>
      <w:lvlText w:val="%1)"/>
      <w:lvlJc w:val="left"/>
      <w:pPr>
        <w:tabs>
          <w:tab w:val="num" w:pos="360"/>
        </w:tabs>
        <w:ind w:left="360" w:hanging="360"/>
      </w:pPr>
      <w:rPr>
        <w:rFonts w:cs="Times New Roman" w:hint="default"/>
      </w:rPr>
    </w:lvl>
    <w:lvl w:ilvl="1" w:tplc="80222FCC">
      <w:start w:val="1"/>
      <w:numFmt w:val="lowerLetter"/>
      <w:lvlText w:val="%2)"/>
      <w:lvlJc w:val="left"/>
      <w:pPr>
        <w:ind w:left="704" w:hanging="420"/>
      </w:pPr>
      <w:rPr>
        <w:rFonts w:cs="Times New Roman" w:hint="default"/>
        <w:b w:val="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45534BF2"/>
    <w:multiLevelType w:val="hybridMultilevel"/>
    <w:tmpl w:val="77BABC4A"/>
    <w:lvl w:ilvl="0" w:tplc="80222FCC">
      <w:start w:val="1"/>
      <w:numFmt w:val="lowerLetter"/>
      <w:lvlText w:val="%1)"/>
      <w:lvlJc w:val="left"/>
      <w:pPr>
        <w:ind w:left="704" w:hanging="42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1545AA"/>
    <w:multiLevelType w:val="hybridMultilevel"/>
    <w:tmpl w:val="35D45A8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6A"/>
    <w:rsid w:val="00016FDB"/>
    <w:rsid w:val="00065592"/>
    <w:rsid w:val="000B01FD"/>
    <w:rsid w:val="000E2B35"/>
    <w:rsid w:val="000E5E17"/>
    <w:rsid w:val="000E6CA1"/>
    <w:rsid w:val="00103AE6"/>
    <w:rsid w:val="00110A65"/>
    <w:rsid w:val="001437CD"/>
    <w:rsid w:val="00163B6A"/>
    <w:rsid w:val="001871DA"/>
    <w:rsid w:val="00196EE9"/>
    <w:rsid w:val="00197E93"/>
    <w:rsid w:val="001F3AC8"/>
    <w:rsid w:val="00210A3A"/>
    <w:rsid w:val="00215604"/>
    <w:rsid w:val="00236B32"/>
    <w:rsid w:val="00241079"/>
    <w:rsid w:val="00246485"/>
    <w:rsid w:val="002A2B6D"/>
    <w:rsid w:val="00301E92"/>
    <w:rsid w:val="003431F8"/>
    <w:rsid w:val="00352D85"/>
    <w:rsid w:val="003E67CB"/>
    <w:rsid w:val="00410D68"/>
    <w:rsid w:val="0045018D"/>
    <w:rsid w:val="004662C7"/>
    <w:rsid w:val="004B6E9F"/>
    <w:rsid w:val="004D4924"/>
    <w:rsid w:val="00555D39"/>
    <w:rsid w:val="00571128"/>
    <w:rsid w:val="00572545"/>
    <w:rsid w:val="00594F1A"/>
    <w:rsid w:val="005C126E"/>
    <w:rsid w:val="006261FA"/>
    <w:rsid w:val="006341BC"/>
    <w:rsid w:val="006D52D2"/>
    <w:rsid w:val="00713F65"/>
    <w:rsid w:val="00721E26"/>
    <w:rsid w:val="007427EE"/>
    <w:rsid w:val="00743CFC"/>
    <w:rsid w:val="0075426C"/>
    <w:rsid w:val="00760D54"/>
    <w:rsid w:val="007E6356"/>
    <w:rsid w:val="00805295"/>
    <w:rsid w:val="00810CCB"/>
    <w:rsid w:val="00836FFD"/>
    <w:rsid w:val="0085607D"/>
    <w:rsid w:val="00856493"/>
    <w:rsid w:val="008649F0"/>
    <w:rsid w:val="008E76FB"/>
    <w:rsid w:val="0090089A"/>
    <w:rsid w:val="00923897"/>
    <w:rsid w:val="00954EA5"/>
    <w:rsid w:val="009C2CFA"/>
    <w:rsid w:val="009E2518"/>
    <w:rsid w:val="009F57D5"/>
    <w:rsid w:val="00A050D2"/>
    <w:rsid w:val="00A24D2E"/>
    <w:rsid w:val="00B61C39"/>
    <w:rsid w:val="00B76C4E"/>
    <w:rsid w:val="00BA2C22"/>
    <w:rsid w:val="00BB3365"/>
    <w:rsid w:val="00BE3FE1"/>
    <w:rsid w:val="00C02E85"/>
    <w:rsid w:val="00C03FF3"/>
    <w:rsid w:val="00C07773"/>
    <w:rsid w:val="00C17FE9"/>
    <w:rsid w:val="00C52FB5"/>
    <w:rsid w:val="00C666BF"/>
    <w:rsid w:val="00C740CA"/>
    <w:rsid w:val="00CA2534"/>
    <w:rsid w:val="00CC0D60"/>
    <w:rsid w:val="00CC3B55"/>
    <w:rsid w:val="00CE1E1E"/>
    <w:rsid w:val="00CE2313"/>
    <w:rsid w:val="00D30D6A"/>
    <w:rsid w:val="00D8736F"/>
    <w:rsid w:val="00D96EB3"/>
    <w:rsid w:val="00DA0064"/>
    <w:rsid w:val="00DA23E2"/>
    <w:rsid w:val="00DD01D2"/>
    <w:rsid w:val="00DF351E"/>
    <w:rsid w:val="00E043E5"/>
    <w:rsid w:val="00E05385"/>
    <w:rsid w:val="00E27BDF"/>
    <w:rsid w:val="00E908F8"/>
    <w:rsid w:val="00EB425F"/>
    <w:rsid w:val="00EC0C5E"/>
    <w:rsid w:val="00EC6E8C"/>
    <w:rsid w:val="00F74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 w:type="paragraph" w:styleId="Normlnywebov">
    <w:name w:val="Normal (Web)"/>
    <w:basedOn w:val="Normlny"/>
    <w:uiPriority w:val="99"/>
    <w:semiHidden/>
    <w:unhideWhenUsed/>
    <w:rsid w:val="00103AE6"/>
    <w:pPr>
      <w:spacing w:before="100" w:beforeAutospacing="1" w:after="100" w:afterAutospacing="1"/>
    </w:pPr>
    <w:rPr>
      <w:rFonts w:eastAsia="Times New Roman"/>
      <w:lang w:eastAsia="sk-SK"/>
    </w:rPr>
  </w:style>
  <w:style w:type="character" w:customStyle="1" w:styleId="highlight">
    <w:name w:val="highlight"/>
    <w:uiPriority w:val="99"/>
    <w:qFormat/>
    <w:rsid w:val="005C1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B6E9F"/>
    <w:pPr>
      <w:spacing w:after="0" w:line="240" w:lineRule="auto"/>
    </w:pPr>
    <w:rPr>
      <w:rFonts w:ascii="Times New Roman" w:eastAsia="Calibri" w:hAnsi="Times New Roman" w:cs="Times New Roman"/>
      <w:sz w:val="24"/>
      <w:szCs w:val="24"/>
      <w:lang w:eastAsia="cs-CZ"/>
    </w:rPr>
  </w:style>
  <w:style w:type="paragraph" w:styleId="Nadpis3">
    <w:name w:val="heading 3"/>
    <w:basedOn w:val="Normlny"/>
    <w:next w:val="Normlny"/>
    <w:link w:val="Nadpis3Char"/>
    <w:qFormat/>
    <w:rsid w:val="004B6E9F"/>
    <w:pPr>
      <w:keepNext/>
      <w:jc w:val="center"/>
      <w:outlineLvl w:val="2"/>
    </w:pPr>
    <w:rPr>
      <w:rFonts w:ascii="Courier New" w:hAnsi="Courier New" w:cs="Courier New"/>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B6E9F"/>
    <w:rPr>
      <w:rFonts w:ascii="Courier New" w:eastAsia="Calibri" w:hAnsi="Courier New" w:cs="Courier New"/>
      <w:b/>
      <w:bCs/>
      <w:szCs w:val="24"/>
      <w:lang w:eastAsia="cs-CZ"/>
    </w:rPr>
  </w:style>
  <w:style w:type="paragraph" w:styleId="Nzov">
    <w:name w:val="Title"/>
    <w:basedOn w:val="Normlny"/>
    <w:link w:val="NzovChar"/>
    <w:qFormat/>
    <w:rsid w:val="004B6E9F"/>
    <w:pPr>
      <w:jc w:val="center"/>
    </w:pPr>
    <w:rPr>
      <w:rFonts w:ascii="Courier New" w:hAnsi="Courier New" w:cs="Courier New"/>
      <w:b/>
      <w:bCs/>
      <w:sz w:val="44"/>
    </w:rPr>
  </w:style>
  <w:style w:type="character" w:customStyle="1" w:styleId="NzovChar">
    <w:name w:val="Názov Char"/>
    <w:basedOn w:val="Predvolenpsmoodseku"/>
    <w:link w:val="Nzov"/>
    <w:rsid w:val="004B6E9F"/>
    <w:rPr>
      <w:rFonts w:ascii="Courier New" w:eastAsia="Calibri" w:hAnsi="Courier New" w:cs="Courier New"/>
      <w:b/>
      <w:bCs/>
      <w:sz w:val="44"/>
      <w:szCs w:val="24"/>
      <w:lang w:eastAsia="cs-CZ"/>
    </w:rPr>
  </w:style>
  <w:style w:type="paragraph" w:styleId="Zarkazkladnhotextu2">
    <w:name w:val="Body Text Indent 2"/>
    <w:basedOn w:val="Normlny"/>
    <w:link w:val="Zarkazkladnhotextu2Char"/>
    <w:rsid w:val="004B6E9F"/>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rsid w:val="004B6E9F"/>
    <w:rPr>
      <w:rFonts w:ascii="Courier New" w:eastAsia="Calibri" w:hAnsi="Courier New" w:cs="Courier New"/>
      <w:szCs w:val="24"/>
      <w:lang w:eastAsia="cs-CZ"/>
    </w:rPr>
  </w:style>
  <w:style w:type="paragraph" w:styleId="Zarkazkladnhotextu3">
    <w:name w:val="Body Text Indent 3"/>
    <w:basedOn w:val="Normlny"/>
    <w:link w:val="Zarkazkladnhotextu3Char"/>
    <w:rsid w:val="004B6E9F"/>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rsid w:val="004B6E9F"/>
    <w:rPr>
      <w:rFonts w:ascii="Courier New" w:eastAsia="Calibri" w:hAnsi="Courier New" w:cs="Courier New"/>
      <w:szCs w:val="24"/>
      <w:lang w:eastAsia="cs-CZ"/>
    </w:rPr>
  </w:style>
  <w:style w:type="paragraph" w:customStyle="1" w:styleId="Odsekzoznamu1">
    <w:name w:val="Odsek zoznamu1"/>
    <w:basedOn w:val="Normlny"/>
    <w:rsid w:val="004B6E9F"/>
    <w:pPr>
      <w:ind w:left="720"/>
      <w:contextualSpacing/>
    </w:pPr>
  </w:style>
  <w:style w:type="paragraph" w:styleId="Zarkazkladnhotextu">
    <w:name w:val="Body Text Indent"/>
    <w:basedOn w:val="Normlny"/>
    <w:link w:val="ZarkazkladnhotextuChar"/>
    <w:rsid w:val="004B6E9F"/>
    <w:pPr>
      <w:spacing w:after="120"/>
      <w:ind w:left="283"/>
    </w:pPr>
  </w:style>
  <w:style w:type="character" w:customStyle="1" w:styleId="ZarkazkladnhotextuChar">
    <w:name w:val="Zarážka základného textu Char"/>
    <w:basedOn w:val="Predvolenpsmoodseku"/>
    <w:link w:val="Zarkazkladnhotextu"/>
    <w:rsid w:val="004B6E9F"/>
    <w:rPr>
      <w:rFonts w:ascii="Times New Roman" w:eastAsia="Calibri" w:hAnsi="Times New Roman" w:cs="Times New Roman"/>
      <w:sz w:val="24"/>
      <w:szCs w:val="24"/>
      <w:lang w:eastAsia="cs-CZ"/>
    </w:rPr>
  </w:style>
  <w:style w:type="paragraph" w:styleId="Pta">
    <w:name w:val="footer"/>
    <w:basedOn w:val="Normlny"/>
    <w:link w:val="PtaChar"/>
    <w:rsid w:val="004B6E9F"/>
    <w:pPr>
      <w:tabs>
        <w:tab w:val="center" w:pos="4536"/>
        <w:tab w:val="right" w:pos="9072"/>
      </w:tabs>
    </w:pPr>
  </w:style>
  <w:style w:type="character" w:customStyle="1" w:styleId="PtaChar">
    <w:name w:val="Päta Char"/>
    <w:basedOn w:val="Predvolenpsmoodseku"/>
    <w:link w:val="Pta"/>
    <w:rsid w:val="004B6E9F"/>
    <w:rPr>
      <w:rFonts w:ascii="Times New Roman" w:eastAsia="Calibri" w:hAnsi="Times New Roman" w:cs="Times New Roman"/>
      <w:sz w:val="24"/>
      <w:szCs w:val="24"/>
      <w:lang w:eastAsia="cs-CZ"/>
    </w:rPr>
  </w:style>
  <w:style w:type="character" w:styleId="slostrany">
    <w:name w:val="page number"/>
    <w:basedOn w:val="Predvolenpsmoodseku"/>
    <w:rsid w:val="004B6E9F"/>
  </w:style>
  <w:style w:type="paragraph" w:customStyle="1" w:styleId="Odsekzoznamu2">
    <w:name w:val="Odsek zoznamu2"/>
    <w:basedOn w:val="Normlny"/>
    <w:rsid w:val="000E2B35"/>
    <w:pPr>
      <w:ind w:left="720"/>
      <w:contextualSpacing/>
    </w:pPr>
  </w:style>
  <w:style w:type="paragraph" w:styleId="Textbubliny">
    <w:name w:val="Balloon Text"/>
    <w:basedOn w:val="Normlny"/>
    <w:link w:val="TextbublinyChar"/>
    <w:uiPriority w:val="99"/>
    <w:semiHidden/>
    <w:unhideWhenUsed/>
    <w:rsid w:val="0086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0"/>
    <w:rPr>
      <w:rFonts w:ascii="Segoe UI" w:eastAsia="Calibri" w:hAnsi="Segoe UI" w:cs="Segoe UI"/>
      <w:sz w:val="18"/>
      <w:szCs w:val="18"/>
      <w:lang w:eastAsia="cs-CZ"/>
    </w:rPr>
  </w:style>
  <w:style w:type="paragraph" w:styleId="Normlnywebov">
    <w:name w:val="Normal (Web)"/>
    <w:basedOn w:val="Normlny"/>
    <w:uiPriority w:val="99"/>
    <w:semiHidden/>
    <w:unhideWhenUsed/>
    <w:rsid w:val="00103AE6"/>
    <w:pPr>
      <w:spacing w:before="100" w:beforeAutospacing="1" w:after="100" w:afterAutospacing="1"/>
    </w:pPr>
    <w:rPr>
      <w:rFonts w:eastAsia="Times New Roman"/>
      <w:lang w:eastAsia="sk-SK"/>
    </w:rPr>
  </w:style>
  <w:style w:type="character" w:customStyle="1" w:styleId="highlight">
    <w:name w:val="highlight"/>
    <w:uiPriority w:val="99"/>
    <w:qFormat/>
    <w:rsid w:val="005C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4036">
      <w:bodyDiv w:val="1"/>
      <w:marLeft w:val="0"/>
      <w:marRight w:val="0"/>
      <w:marTop w:val="0"/>
      <w:marBottom w:val="0"/>
      <w:divBdr>
        <w:top w:val="none" w:sz="0" w:space="0" w:color="auto"/>
        <w:left w:val="none" w:sz="0" w:space="0" w:color="auto"/>
        <w:bottom w:val="none" w:sz="0" w:space="0" w:color="auto"/>
        <w:right w:val="none" w:sz="0" w:space="0" w:color="auto"/>
      </w:divBdr>
    </w:div>
    <w:div w:id="12502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6835</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Moravcikova Tatiana</dc:creator>
  <cp:lastModifiedBy>Anna Sokolová</cp:lastModifiedBy>
  <cp:revision>2</cp:revision>
  <cp:lastPrinted>2018-05-21T12:42:00Z</cp:lastPrinted>
  <dcterms:created xsi:type="dcterms:W3CDTF">2018-10-24T10:55:00Z</dcterms:created>
  <dcterms:modified xsi:type="dcterms:W3CDTF">2018-10-24T10:55:00Z</dcterms:modified>
</cp:coreProperties>
</file>